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4DB" w:rsidRDefault="00963AA8" w:rsidP="007E1BB3">
      <w:pPr>
        <w:pStyle w:val="berschrift1"/>
        <w:spacing w:line="360" w:lineRule="auto"/>
      </w:pPr>
      <w:r>
        <w:t>Über uns</w:t>
      </w:r>
    </w:p>
    <w:p w:rsidR="00963AA8" w:rsidRPr="007E1BB3" w:rsidRDefault="00963AA8" w:rsidP="007E1BB3">
      <w:pPr>
        <w:spacing w:after="0" w:line="360" w:lineRule="auto"/>
        <w:rPr>
          <w:rFonts w:ascii="Arial" w:hAnsi="Arial" w:cs="Arial"/>
          <w:sz w:val="24"/>
          <w:szCs w:val="24"/>
        </w:rPr>
      </w:pPr>
      <w:r w:rsidRPr="007E1BB3">
        <w:rPr>
          <w:rFonts w:ascii="Arial" w:hAnsi="Arial" w:cs="Arial"/>
          <w:sz w:val="24"/>
          <w:szCs w:val="24"/>
        </w:rPr>
        <w:t>Unsere Kindertagesstätt</w:t>
      </w:r>
      <w:r w:rsidR="0018344C">
        <w:rPr>
          <w:rFonts w:ascii="Arial" w:hAnsi="Arial" w:cs="Arial"/>
          <w:sz w:val="24"/>
          <w:szCs w:val="24"/>
        </w:rPr>
        <w:t>e gehört zum Kindertagesstätten-</w:t>
      </w:r>
      <w:r w:rsidRPr="007E1BB3">
        <w:rPr>
          <w:rFonts w:ascii="Arial" w:hAnsi="Arial" w:cs="Arial"/>
          <w:sz w:val="24"/>
          <w:szCs w:val="24"/>
        </w:rPr>
        <w:t xml:space="preserve">Verband Harzer Land. </w:t>
      </w:r>
    </w:p>
    <w:p w:rsidR="00963AA8" w:rsidRPr="007E1BB3" w:rsidRDefault="00963AA8" w:rsidP="007E1BB3">
      <w:pPr>
        <w:spacing w:after="0" w:line="360" w:lineRule="auto"/>
        <w:rPr>
          <w:rFonts w:ascii="Arial" w:hAnsi="Arial" w:cs="Arial"/>
          <w:sz w:val="24"/>
          <w:szCs w:val="24"/>
        </w:rPr>
      </w:pPr>
      <w:r w:rsidRPr="007E1BB3">
        <w:rPr>
          <w:rFonts w:ascii="Arial" w:hAnsi="Arial" w:cs="Arial"/>
          <w:sz w:val="24"/>
          <w:szCs w:val="24"/>
        </w:rPr>
        <w:t xml:space="preserve">Die KiTa befindet sich auf dem </w:t>
      </w:r>
      <w:proofErr w:type="spellStart"/>
      <w:r w:rsidRPr="007E1BB3">
        <w:rPr>
          <w:rFonts w:ascii="Arial" w:hAnsi="Arial" w:cs="Arial"/>
          <w:sz w:val="24"/>
          <w:szCs w:val="24"/>
        </w:rPr>
        <w:t>Röddenberg</w:t>
      </w:r>
      <w:proofErr w:type="spellEnd"/>
      <w:r w:rsidRPr="007E1BB3">
        <w:rPr>
          <w:rFonts w:ascii="Arial" w:hAnsi="Arial" w:cs="Arial"/>
          <w:sz w:val="24"/>
          <w:szCs w:val="24"/>
        </w:rPr>
        <w:t xml:space="preserve"> nahe der Grundschule, direkt auf dem Gelände der Kreuzkirche</w:t>
      </w:r>
      <w:r w:rsidR="008141B0">
        <w:rPr>
          <w:rFonts w:ascii="Arial" w:hAnsi="Arial" w:cs="Arial"/>
          <w:sz w:val="24"/>
          <w:szCs w:val="24"/>
        </w:rPr>
        <w:t xml:space="preserve"> in Osterode</w:t>
      </w:r>
      <w:r w:rsidRPr="007E1BB3">
        <w:rPr>
          <w:rFonts w:ascii="Arial" w:hAnsi="Arial" w:cs="Arial"/>
          <w:sz w:val="24"/>
          <w:szCs w:val="24"/>
        </w:rPr>
        <w:t xml:space="preserve">. </w:t>
      </w:r>
    </w:p>
    <w:p w:rsidR="00963AA8" w:rsidRPr="007E1BB3" w:rsidRDefault="00963AA8" w:rsidP="007E1BB3">
      <w:pPr>
        <w:spacing w:after="0" w:line="360" w:lineRule="auto"/>
        <w:rPr>
          <w:rFonts w:ascii="Arial" w:hAnsi="Arial" w:cs="Arial"/>
          <w:sz w:val="24"/>
          <w:szCs w:val="24"/>
        </w:rPr>
      </w:pPr>
      <w:r w:rsidRPr="007E1BB3">
        <w:rPr>
          <w:rFonts w:ascii="Arial" w:hAnsi="Arial" w:cs="Arial"/>
          <w:sz w:val="24"/>
          <w:szCs w:val="24"/>
        </w:rPr>
        <w:t xml:space="preserve">Unsere </w:t>
      </w:r>
      <w:r w:rsidR="00DC674A">
        <w:rPr>
          <w:rFonts w:ascii="Arial" w:hAnsi="Arial" w:cs="Arial"/>
          <w:sz w:val="24"/>
          <w:szCs w:val="24"/>
        </w:rPr>
        <w:t>p</w:t>
      </w:r>
      <w:r w:rsidRPr="007E1BB3">
        <w:rPr>
          <w:rFonts w:ascii="Arial" w:hAnsi="Arial" w:cs="Arial"/>
          <w:sz w:val="24"/>
          <w:szCs w:val="24"/>
        </w:rPr>
        <w:t>ädagogische Arbeit orientiert sich an der individuellen Entwicklung</w:t>
      </w:r>
      <w:r w:rsidR="007E1BB3">
        <w:rPr>
          <w:rFonts w:ascii="Arial" w:hAnsi="Arial" w:cs="Arial"/>
          <w:sz w:val="24"/>
          <w:szCs w:val="24"/>
        </w:rPr>
        <w:t xml:space="preserve"> und an den Interessen</w:t>
      </w:r>
      <w:r w:rsidRPr="007E1BB3">
        <w:rPr>
          <w:rFonts w:ascii="Arial" w:hAnsi="Arial" w:cs="Arial"/>
          <w:sz w:val="24"/>
          <w:szCs w:val="24"/>
        </w:rPr>
        <w:t xml:space="preserve"> jeden Kindes. Näheres zur </w:t>
      </w:r>
      <w:r w:rsidR="00DC674A">
        <w:rPr>
          <w:rFonts w:ascii="Arial" w:hAnsi="Arial" w:cs="Arial"/>
          <w:sz w:val="24"/>
          <w:szCs w:val="24"/>
        </w:rPr>
        <w:t>p</w:t>
      </w:r>
      <w:r w:rsidRPr="007E1BB3">
        <w:rPr>
          <w:rFonts w:ascii="Arial" w:hAnsi="Arial" w:cs="Arial"/>
          <w:sz w:val="24"/>
          <w:szCs w:val="24"/>
        </w:rPr>
        <w:t xml:space="preserve">ädagogischen Arbeit finden </w:t>
      </w:r>
      <w:r w:rsidR="00DC674A">
        <w:rPr>
          <w:rFonts w:ascii="Arial" w:hAnsi="Arial" w:cs="Arial"/>
          <w:sz w:val="24"/>
          <w:szCs w:val="24"/>
        </w:rPr>
        <w:t>S</w:t>
      </w:r>
      <w:r w:rsidRPr="007E1BB3">
        <w:rPr>
          <w:rFonts w:ascii="Arial" w:hAnsi="Arial" w:cs="Arial"/>
          <w:sz w:val="24"/>
          <w:szCs w:val="24"/>
        </w:rPr>
        <w:t xml:space="preserve">ie auf unserer Homepage unter Konzeption. </w:t>
      </w:r>
    </w:p>
    <w:p w:rsidR="00963AA8" w:rsidRPr="007E1BB3" w:rsidRDefault="00963AA8" w:rsidP="007E1BB3">
      <w:pPr>
        <w:spacing w:after="0" w:line="360" w:lineRule="auto"/>
        <w:rPr>
          <w:rFonts w:ascii="Arial" w:hAnsi="Arial" w:cs="Arial"/>
          <w:sz w:val="24"/>
          <w:szCs w:val="24"/>
        </w:rPr>
      </w:pPr>
      <w:r w:rsidRPr="007E1BB3">
        <w:rPr>
          <w:rFonts w:ascii="Arial" w:hAnsi="Arial" w:cs="Arial"/>
          <w:sz w:val="24"/>
          <w:szCs w:val="24"/>
        </w:rPr>
        <w:t xml:space="preserve">Seit 2016 sind wir Teil des Bundesprogramms „Sprach-Kitas: Weil Sprache der Schlüssel zur Welt ist“ des </w:t>
      </w:r>
      <w:r w:rsidR="001E0A1F" w:rsidRPr="007E1BB3">
        <w:rPr>
          <w:rFonts w:ascii="Arial" w:hAnsi="Arial" w:cs="Arial"/>
          <w:sz w:val="24"/>
          <w:szCs w:val="24"/>
        </w:rPr>
        <w:t xml:space="preserve">Bundesministeriums für Familie, Senioren, Frauen und Jugend. </w:t>
      </w:r>
      <w:r w:rsidR="007E1BB3" w:rsidRPr="007E1BB3">
        <w:rPr>
          <w:rFonts w:ascii="Arial" w:hAnsi="Arial" w:cs="Arial"/>
          <w:sz w:val="24"/>
          <w:szCs w:val="24"/>
        </w:rPr>
        <w:t>Seit 2019 gehört auch eine Sprachfachkraft zu unserem Team.</w:t>
      </w:r>
    </w:p>
    <w:p w:rsidR="001E0A1F" w:rsidRPr="007E1BB3" w:rsidRDefault="001E0A1F" w:rsidP="007E1BB3">
      <w:pPr>
        <w:spacing w:after="0" w:line="360" w:lineRule="auto"/>
        <w:rPr>
          <w:rFonts w:ascii="Arial" w:hAnsi="Arial" w:cs="Arial"/>
          <w:sz w:val="24"/>
          <w:szCs w:val="24"/>
        </w:rPr>
      </w:pPr>
      <w:r w:rsidRPr="007E1BB3">
        <w:rPr>
          <w:rFonts w:ascii="Arial" w:hAnsi="Arial" w:cs="Arial"/>
          <w:sz w:val="24"/>
          <w:szCs w:val="24"/>
        </w:rPr>
        <w:t>Wi</w:t>
      </w:r>
      <w:r w:rsidR="00DC674A">
        <w:rPr>
          <w:rFonts w:ascii="Arial" w:hAnsi="Arial" w:cs="Arial"/>
          <w:sz w:val="24"/>
          <w:szCs w:val="24"/>
        </w:rPr>
        <w:t>r</w:t>
      </w:r>
      <w:r w:rsidRPr="007E1BB3">
        <w:rPr>
          <w:rFonts w:ascii="Arial" w:hAnsi="Arial" w:cs="Arial"/>
          <w:sz w:val="24"/>
          <w:szCs w:val="24"/>
        </w:rPr>
        <w:t xml:space="preserve"> kooperieren mit der Grundschule auf dem </w:t>
      </w:r>
      <w:proofErr w:type="spellStart"/>
      <w:r w:rsidRPr="007E1BB3">
        <w:rPr>
          <w:rFonts w:ascii="Arial" w:hAnsi="Arial" w:cs="Arial"/>
          <w:sz w:val="24"/>
          <w:szCs w:val="24"/>
        </w:rPr>
        <w:t>Röddenberg</w:t>
      </w:r>
      <w:proofErr w:type="spellEnd"/>
      <w:r w:rsidRPr="007E1BB3">
        <w:rPr>
          <w:rFonts w:ascii="Arial" w:hAnsi="Arial" w:cs="Arial"/>
          <w:sz w:val="24"/>
          <w:szCs w:val="24"/>
        </w:rPr>
        <w:t xml:space="preserve"> und beteiligen uns an dem Projekt „Wir machen Musik“ der Kreismusikschule Südniedersachsen </w:t>
      </w:r>
      <w:proofErr w:type="spellStart"/>
      <w:r w:rsidRPr="007E1BB3">
        <w:rPr>
          <w:rFonts w:ascii="Arial" w:hAnsi="Arial" w:cs="Arial"/>
          <w:sz w:val="24"/>
          <w:szCs w:val="24"/>
        </w:rPr>
        <w:t>gGmbh</w:t>
      </w:r>
      <w:proofErr w:type="spellEnd"/>
      <w:r w:rsidRPr="007E1BB3">
        <w:rPr>
          <w:rFonts w:ascii="Arial" w:hAnsi="Arial" w:cs="Arial"/>
          <w:sz w:val="24"/>
          <w:szCs w:val="24"/>
        </w:rPr>
        <w:t>.</w:t>
      </w:r>
    </w:p>
    <w:p w:rsidR="001E0A1F" w:rsidRPr="007E1BB3" w:rsidRDefault="001E0A1F" w:rsidP="007E1BB3">
      <w:pPr>
        <w:spacing w:after="0" w:line="360" w:lineRule="auto"/>
        <w:rPr>
          <w:rFonts w:ascii="Arial" w:hAnsi="Arial" w:cs="Arial"/>
          <w:sz w:val="24"/>
          <w:szCs w:val="24"/>
        </w:rPr>
      </w:pPr>
      <w:r w:rsidRPr="007E1BB3">
        <w:rPr>
          <w:rFonts w:ascii="Arial" w:hAnsi="Arial" w:cs="Arial"/>
          <w:sz w:val="24"/>
          <w:szCs w:val="24"/>
        </w:rPr>
        <w:t xml:space="preserve">Die Arbeit in der KiTa wird größtenteils offen gestaltet, die Kinder können sich aussuchen wo, mit wem und wie lange </w:t>
      </w:r>
      <w:r w:rsidR="00DC674A">
        <w:rPr>
          <w:rFonts w:ascii="Arial" w:hAnsi="Arial" w:cs="Arial"/>
          <w:sz w:val="24"/>
          <w:szCs w:val="24"/>
        </w:rPr>
        <w:t>s</w:t>
      </w:r>
      <w:r w:rsidRPr="007E1BB3">
        <w:rPr>
          <w:rFonts w:ascii="Arial" w:hAnsi="Arial" w:cs="Arial"/>
          <w:sz w:val="24"/>
          <w:szCs w:val="24"/>
        </w:rPr>
        <w:t xml:space="preserve">ie spielen möchten. Angebote laufen parallel </w:t>
      </w:r>
      <w:r w:rsidR="007E1BB3">
        <w:rPr>
          <w:rFonts w:ascii="Arial" w:hAnsi="Arial" w:cs="Arial"/>
          <w:sz w:val="24"/>
          <w:szCs w:val="24"/>
        </w:rPr>
        <w:t xml:space="preserve">zum Freispiel </w:t>
      </w:r>
      <w:r w:rsidRPr="007E1BB3">
        <w:rPr>
          <w:rFonts w:ascii="Arial" w:hAnsi="Arial" w:cs="Arial"/>
          <w:sz w:val="24"/>
          <w:szCs w:val="24"/>
        </w:rPr>
        <w:t xml:space="preserve">ab. Lediglich zum Morgenkreis treffen sich die Kinder in </w:t>
      </w:r>
      <w:r w:rsidR="00DC674A">
        <w:rPr>
          <w:rFonts w:ascii="Arial" w:hAnsi="Arial" w:cs="Arial"/>
          <w:sz w:val="24"/>
          <w:szCs w:val="24"/>
        </w:rPr>
        <w:t>i</w:t>
      </w:r>
      <w:r w:rsidRPr="007E1BB3">
        <w:rPr>
          <w:rFonts w:ascii="Arial" w:hAnsi="Arial" w:cs="Arial"/>
          <w:sz w:val="24"/>
          <w:szCs w:val="24"/>
        </w:rPr>
        <w:t xml:space="preserve">hren </w:t>
      </w:r>
      <w:r w:rsidR="008141B0" w:rsidRPr="007E1BB3">
        <w:rPr>
          <w:rFonts w:ascii="Arial" w:hAnsi="Arial" w:cs="Arial"/>
          <w:sz w:val="24"/>
          <w:szCs w:val="24"/>
        </w:rPr>
        <w:t>Stammgruppen,</w:t>
      </w:r>
      <w:r w:rsidR="007E1BB3">
        <w:rPr>
          <w:rFonts w:ascii="Arial" w:hAnsi="Arial" w:cs="Arial"/>
          <w:sz w:val="24"/>
          <w:szCs w:val="24"/>
        </w:rPr>
        <w:t xml:space="preserve"> um </w:t>
      </w:r>
      <w:r w:rsidR="006E214A">
        <w:rPr>
          <w:rFonts w:ascii="Arial" w:hAnsi="Arial" w:cs="Arial"/>
          <w:sz w:val="24"/>
          <w:szCs w:val="24"/>
        </w:rPr>
        <w:t>in kleinen Kreisen</w:t>
      </w:r>
      <w:r w:rsidR="007E1BB3">
        <w:rPr>
          <w:rFonts w:ascii="Arial" w:hAnsi="Arial" w:cs="Arial"/>
          <w:sz w:val="24"/>
          <w:szCs w:val="24"/>
        </w:rPr>
        <w:t xml:space="preserve"> von Erlebnissen zu berichten oder Geschichten zu hören und zu </w:t>
      </w:r>
      <w:r w:rsidR="00DC674A">
        <w:rPr>
          <w:rFonts w:ascii="Arial" w:hAnsi="Arial" w:cs="Arial"/>
          <w:sz w:val="24"/>
          <w:szCs w:val="24"/>
        </w:rPr>
        <w:t>m</w:t>
      </w:r>
      <w:r w:rsidR="007E1BB3">
        <w:rPr>
          <w:rFonts w:ascii="Arial" w:hAnsi="Arial" w:cs="Arial"/>
          <w:sz w:val="24"/>
          <w:szCs w:val="24"/>
        </w:rPr>
        <w:t>usizieren</w:t>
      </w:r>
      <w:r w:rsidRPr="007E1BB3">
        <w:rPr>
          <w:rFonts w:ascii="Arial" w:hAnsi="Arial" w:cs="Arial"/>
          <w:sz w:val="24"/>
          <w:szCs w:val="24"/>
        </w:rPr>
        <w:t xml:space="preserve">. </w:t>
      </w:r>
    </w:p>
    <w:p w:rsidR="007E1BB3" w:rsidRPr="007E1BB3" w:rsidRDefault="007E1BB3" w:rsidP="007E1BB3">
      <w:pPr>
        <w:spacing w:after="0" w:line="360" w:lineRule="auto"/>
        <w:rPr>
          <w:rFonts w:ascii="Arial" w:hAnsi="Arial" w:cs="Arial"/>
          <w:sz w:val="24"/>
          <w:szCs w:val="24"/>
        </w:rPr>
      </w:pPr>
      <w:r w:rsidRPr="007E1BB3">
        <w:rPr>
          <w:rFonts w:ascii="Arial" w:hAnsi="Arial" w:cs="Arial"/>
          <w:sz w:val="24"/>
          <w:szCs w:val="24"/>
        </w:rPr>
        <w:t xml:space="preserve">Zusätzlich zu den </w:t>
      </w:r>
      <w:r w:rsidR="00DC674A">
        <w:rPr>
          <w:rFonts w:ascii="Arial" w:hAnsi="Arial" w:cs="Arial"/>
          <w:sz w:val="24"/>
          <w:szCs w:val="24"/>
        </w:rPr>
        <w:t>p</w:t>
      </w:r>
      <w:r w:rsidRPr="007E1BB3">
        <w:rPr>
          <w:rFonts w:ascii="Arial" w:hAnsi="Arial" w:cs="Arial"/>
          <w:sz w:val="24"/>
          <w:szCs w:val="24"/>
        </w:rPr>
        <w:t>ädagogischen Fachkräften der Gruppen gehört eine feste Vertretungskraft und eine Fachkraft nach der Richtlinie Qualität (</w:t>
      </w:r>
      <w:proofErr w:type="spellStart"/>
      <w:r w:rsidRPr="007E1BB3">
        <w:rPr>
          <w:rFonts w:ascii="Arial" w:hAnsi="Arial" w:cs="Arial"/>
          <w:sz w:val="24"/>
          <w:szCs w:val="24"/>
        </w:rPr>
        <w:t>Quik</w:t>
      </w:r>
      <w:proofErr w:type="spellEnd"/>
      <w:r w:rsidRPr="007E1BB3">
        <w:rPr>
          <w:rFonts w:ascii="Arial" w:hAnsi="Arial" w:cs="Arial"/>
          <w:sz w:val="24"/>
          <w:szCs w:val="24"/>
        </w:rPr>
        <w:t xml:space="preserve">) zu unserem </w:t>
      </w:r>
      <w:r w:rsidR="008141B0">
        <w:rPr>
          <w:rFonts w:ascii="Arial" w:hAnsi="Arial" w:cs="Arial"/>
          <w:sz w:val="24"/>
          <w:szCs w:val="24"/>
        </w:rPr>
        <w:t>Team</w:t>
      </w:r>
      <w:r w:rsidRPr="007E1BB3">
        <w:rPr>
          <w:rFonts w:ascii="Arial" w:hAnsi="Arial" w:cs="Arial"/>
          <w:sz w:val="24"/>
          <w:szCs w:val="24"/>
        </w:rPr>
        <w:t xml:space="preserve">. </w:t>
      </w:r>
    </w:p>
    <w:p w:rsidR="00646E35" w:rsidRPr="007E1BB3" w:rsidRDefault="001E0A1F" w:rsidP="007E1BB3">
      <w:pPr>
        <w:spacing w:after="0" w:line="360" w:lineRule="auto"/>
        <w:rPr>
          <w:rFonts w:ascii="Arial" w:hAnsi="Arial" w:cs="Arial"/>
          <w:sz w:val="24"/>
          <w:szCs w:val="24"/>
        </w:rPr>
      </w:pPr>
      <w:r w:rsidRPr="007E1BB3">
        <w:rPr>
          <w:rFonts w:ascii="Arial" w:hAnsi="Arial" w:cs="Arial"/>
          <w:sz w:val="24"/>
          <w:szCs w:val="24"/>
        </w:rPr>
        <w:t>Die St</w:t>
      </w:r>
      <w:r w:rsidR="00646E35" w:rsidRPr="007E1BB3">
        <w:rPr>
          <w:rFonts w:ascii="Arial" w:hAnsi="Arial" w:cs="Arial"/>
          <w:sz w:val="24"/>
          <w:szCs w:val="24"/>
        </w:rPr>
        <w:t>ammgruppenräume sind in Funktionsräume unterteilt. Folgende Bereiche gibt es in der Einrichtung:</w:t>
      </w:r>
    </w:p>
    <w:p w:rsidR="00646E35" w:rsidRPr="007E1BB3" w:rsidRDefault="00646E35" w:rsidP="007E1BB3">
      <w:pPr>
        <w:pStyle w:val="berschrift1"/>
        <w:spacing w:line="360" w:lineRule="auto"/>
        <w:rPr>
          <w:rFonts w:ascii="Arial" w:eastAsia="Calibri" w:hAnsi="Arial" w:cs="Arial"/>
          <w:sz w:val="24"/>
          <w:szCs w:val="24"/>
        </w:rPr>
      </w:pPr>
      <w:r w:rsidRPr="007E1BB3">
        <w:rPr>
          <w:rFonts w:ascii="Arial" w:eastAsia="Calibri" w:hAnsi="Arial" w:cs="Arial"/>
          <w:sz w:val="24"/>
          <w:szCs w:val="24"/>
        </w:rPr>
        <w:t>Marienkäfergruppe</w:t>
      </w:r>
    </w:p>
    <w:p w:rsidR="00646E35" w:rsidRPr="007E1BB3" w:rsidRDefault="00646E35" w:rsidP="007E1BB3">
      <w:pPr>
        <w:suppressAutoHyphens/>
        <w:autoSpaceDN w:val="0"/>
        <w:spacing w:after="0" w:line="360" w:lineRule="auto"/>
        <w:textAlignment w:val="baseline"/>
        <w:rPr>
          <w:rFonts w:ascii="Arial" w:eastAsia="Calibri" w:hAnsi="Arial" w:cs="Arial"/>
          <w:sz w:val="24"/>
          <w:szCs w:val="24"/>
        </w:rPr>
      </w:pPr>
      <w:r w:rsidRPr="007E1BB3">
        <w:rPr>
          <w:rFonts w:ascii="Arial" w:eastAsia="Calibri" w:hAnsi="Arial" w:cs="Arial"/>
          <w:sz w:val="24"/>
          <w:szCs w:val="24"/>
        </w:rPr>
        <w:t xml:space="preserve">Die Marienkäfergruppe bietet Platz für 25 Kinder im Alter von </w:t>
      </w:r>
      <w:r w:rsidR="00F86B86">
        <w:rPr>
          <w:rFonts w:ascii="Arial" w:eastAsia="Calibri" w:hAnsi="Arial" w:cs="Arial"/>
          <w:sz w:val="24"/>
          <w:szCs w:val="24"/>
        </w:rPr>
        <w:t>drei</w:t>
      </w:r>
      <w:r w:rsidRPr="007E1BB3">
        <w:rPr>
          <w:rFonts w:ascii="Arial" w:eastAsia="Calibri" w:hAnsi="Arial" w:cs="Arial"/>
          <w:sz w:val="24"/>
          <w:szCs w:val="24"/>
        </w:rPr>
        <w:t xml:space="preserve"> bis </w:t>
      </w:r>
      <w:r w:rsidR="00F86B86">
        <w:rPr>
          <w:rFonts w:ascii="Arial" w:eastAsia="Calibri" w:hAnsi="Arial" w:cs="Arial"/>
          <w:sz w:val="24"/>
          <w:szCs w:val="24"/>
        </w:rPr>
        <w:t>sechs</w:t>
      </w:r>
      <w:r w:rsidRPr="007E1BB3">
        <w:rPr>
          <w:rFonts w:ascii="Arial" w:eastAsia="Calibri" w:hAnsi="Arial" w:cs="Arial"/>
          <w:sz w:val="24"/>
          <w:szCs w:val="24"/>
        </w:rPr>
        <w:t xml:space="preserve"> Jahren. Diese werden von </w:t>
      </w:r>
      <w:r w:rsidR="00F86B86">
        <w:rPr>
          <w:rFonts w:ascii="Arial" w:eastAsia="Calibri" w:hAnsi="Arial" w:cs="Arial"/>
          <w:sz w:val="24"/>
          <w:szCs w:val="24"/>
        </w:rPr>
        <w:t>zwei</w:t>
      </w:r>
      <w:r w:rsidRPr="007E1BB3">
        <w:rPr>
          <w:rFonts w:ascii="Arial" w:eastAsia="Calibri" w:hAnsi="Arial" w:cs="Arial"/>
          <w:sz w:val="24"/>
          <w:szCs w:val="24"/>
        </w:rPr>
        <w:t xml:space="preserve"> Erzieherinnen betreut. Hier haben die Kinder die Möglichkeit, ihrer Kreativität mit unterschiedlichsten Materialien Ausdruck zu verleihen. Neben Buntstiften, Kleber, Schere und Papier, stehen den Kindern Fingerfarben, Stempel und Knete zur Verfügung. Im Wechsel werden Kreativarbeiten an der Werkbank, mit Ton oder auch mit Alltagsmaterialien wie Pappschachteln oder Dosen angeboten. Neben verschiedenen Experimenten mit Pipette, Wasser, Mikroskop oder Magneten, können die Kinder sich auch zur Bilderbuchbetrachtung in eine ruhige, gemütliche Ecke zurückziehen. Die Einrichtung unserer Themenecke wird gemeinsam mit den Kindern besprochen und gestaltet. So können sie ihre Vorschläge und Interessen </w:t>
      </w:r>
      <w:r w:rsidRPr="007E1BB3">
        <w:rPr>
          <w:rFonts w:ascii="Arial" w:eastAsia="Calibri" w:hAnsi="Arial" w:cs="Arial"/>
          <w:sz w:val="24"/>
          <w:szCs w:val="24"/>
        </w:rPr>
        <w:lastRenderedPageBreak/>
        <w:t>miteinbringen und es entstehen Bereiche wie eine Wasser- und Matschecke oder eine Naturecke zum Beispiel mit Blättern, Eicheln und Kastanien. Der Gruppenraum der Marienkäfer wird zum Mittagessen und für die Getränkepause der Ganztagsgruppe genutzt.</w:t>
      </w:r>
    </w:p>
    <w:p w:rsidR="00646E35" w:rsidRPr="007E1BB3" w:rsidRDefault="00646E35" w:rsidP="007E1BB3">
      <w:pPr>
        <w:spacing w:after="0" w:line="360" w:lineRule="auto"/>
        <w:rPr>
          <w:rFonts w:ascii="Arial" w:hAnsi="Arial" w:cs="Arial"/>
          <w:sz w:val="24"/>
          <w:szCs w:val="24"/>
        </w:rPr>
      </w:pPr>
    </w:p>
    <w:p w:rsidR="00646E35" w:rsidRPr="007E1BB3" w:rsidRDefault="00646E35" w:rsidP="007E1BB3">
      <w:pPr>
        <w:spacing w:after="0" w:line="360" w:lineRule="auto"/>
        <w:rPr>
          <w:rFonts w:ascii="Arial" w:hAnsi="Arial" w:cs="Arial"/>
          <w:sz w:val="24"/>
          <w:szCs w:val="24"/>
        </w:rPr>
      </w:pPr>
    </w:p>
    <w:p w:rsidR="00483200" w:rsidRPr="007E1BB3" w:rsidRDefault="00646E35" w:rsidP="007E1BB3">
      <w:pPr>
        <w:spacing w:after="0" w:line="360" w:lineRule="auto"/>
        <w:rPr>
          <w:rFonts w:ascii="Arial" w:hAnsi="Arial" w:cs="Arial"/>
          <w:noProof/>
          <w:sz w:val="24"/>
          <w:szCs w:val="24"/>
          <w:lang w:eastAsia="de-DE"/>
        </w:rPr>
      </w:pPr>
      <w:r w:rsidRPr="007E1BB3">
        <w:rPr>
          <w:rFonts w:ascii="Arial" w:hAnsi="Arial" w:cs="Arial"/>
          <w:noProof/>
          <w:sz w:val="24"/>
          <w:szCs w:val="24"/>
          <w:lang w:eastAsia="de-DE"/>
        </w:rPr>
        <w:drawing>
          <wp:inline distT="0" distB="0" distL="0" distR="0" wp14:anchorId="72348576" wp14:editId="63F0F2A8">
            <wp:extent cx="5410200" cy="4603750"/>
            <wp:effectExtent l="0" t="0" r="0" b="6350"/>
            <wp:docPr id="1" name="Grafik 1" descr="D:\132___01\PicsArt_01-08-08.54.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5410588" cy="4604080"/>
                    </a:xfrm>
                    <a:prstGeom prst="rect">
                      <a:avLst/>
                    </a:prstGeom>
                    <a:noFill/>
                    <a:ln>
                      <a:noFill/>
                      <a:prstDash/>
                    </a:ln>
                  </pic:spPr>
                </pic:pic>
              </a:graphicData>
            </a:graphic>
          </wp:inline>
        </w:drawing>
      </w:r>
    </w:p>
    <w:p w:rsidR="00646E35" w:rsidRPr="007E1BB3" w:rsidRDefault="00646E35" w:rsidP="007E1BB3">
      <w:pPr>
        <w:spacing w:after="0" w:line="360" w:lineRule="auto"/>
        <w:rPr>
          <w:rFonts w:ascii="Arial" w:hAnsi="Arial" w:cs="Arial"/>
          <w:sz w:val="24"/>
          <w:szCs w:val="24"/>
        </w:rPr>
      </w:pPr>
    </w:p>
    <w:p w:rsidR="00646E35" w:rsidRPr="007E1BB3" w:rsidRDefault="00646E35" w:rsidP="007E1BB3">
      <w:pPr>
        <w:pStyle w:val="berschrift1"/>
        <w:spacing w:line="360" w:lineRule="auto"/>
        <w:rPr>
          <w:rFonts w:ascii="Arial" w:hAnsi="Arial" w:cs="Arial"/>
          <w:sz w:val="24"/>
          <w:szCs w:val="24"/>
        </w:rPr>
      </w:pPr>
      <w:r w:rsidRPr="007E1BB3">
        <w:rPr>
          <w:rFonts w:ascii="Arial" w:hAnsi="Arial" w:cs="Arial"/>
          <w:sz w:val="24"/>
          <w:szCs w:val="24"/>
        </w:rPr>
        <w:t>Bau und Rollenspielbereich:</w:t>
      </w:r>
    </w:p>
    <w:p w:rsidR="00646E35" w:rsidRPr="007E1BB3" w:rsidRDefault="00646E35" w:rsidP="007E1BB3">
      <w:pPr>
        <w:spacing w:after="0" w:line="360" w:lineRule="auto"/>
        <w:rPr>
          <w:rFonts w:ascii="Arial" w:hAnsi="Arial" w:cs="Arial"/>
          <w:sz w:val="24"/>
          <w:szCs w:val="24"/>
        </w:rPr>
      </w:pPr>
      <w:r w:rsidRPr="007E1BB3">
        <w:rPr>
          <w:rFonts w:ascii="Arial" w:hAnsi="Arial" w:cs="Arial"/>
          <w:sz w:val="24"/>
          <w:szCs w:val="24"/>
        </w:rPr>
        <w:t>In der Blumengruppe arbeiten zwei pädagogischen Fachkräfte mit 25 Kindern im Alter von drei bis sechs Jahren.</w:t>
      </w:r>
    </w:p>
    <w:p w:rsidR="00646E35" w:rsidRPr="007E1BB3" w:rsidRDefault="00F86B86" w:rsidP="007E1BB3">
      <w:pPr>
        <w:spacing w:after="0" w:line="360" w:lineRule="auto"/>
        <w:rPr>
          <w:rFonts w:ascii="Arial" w:hAnsi="Arial" w:cs="Arial"/>
          <w:sz w:val="24"/>
          <w:szCs w:val="24"/>
        </w:rPr>
      </w:pPr>
      <w:r>
        <w:rPr>
          <w:rFonts w:ascii="Arial" w:hAnsi="Arial" w:cs="Arial"/>
          <w:sz w:val="24"/>
          <w:szCs w:val="24"/>
        </w:rPr>
        <w:t xml:space="preserve">Dieser </w:t>
      </w:r>
      <w:r w:rsidR="00646E35" w:rsidRPr="007E1BB3">
        <w:rPr>
          <w:rFonts w:ascii="Arial" w:hAnsi="Arial" w:cs="Arial"/>
          <w:sz w:val="24"/>
          <w:szCs w:val="24"/>
        </w:rPr>
        <w:t>Raum ist in verschiedene Spielbereiche aufgeteilt:</w:t>
      </w:r>
    </w:p>
    <w:p w:rsidR="00646E35" w:rsidRPr="007E1BB3" w:rsidRDefault="00646E35" w:rsidP="007E1BB3">
      <w:pPr>
        <w:spacing w:after="0" w:line="360" w:lineRule="auto"/>
        <w:rPr>
          <w:rFonts w:ascii="Arial" w:hAnsi="Arial" w:cs="Arial"/>
          <w:sz w:val="24"/>
          <w:szCs w:val="24"/>
        </w:rPr>
      </w:pPr>
      <w:r w:rsidRPr="007E1BB3">
        <w:rPr>
          <w:rFonts w:ascii="Arial" w:hAnsi="Arial" w:cs="Arial"/>
          <w:sz w:val="24"/>
          <w:szCs w:val="24"/>
        </w:rPr>
        <w:t>Im Rollenspielbereich haben die Kinder die Möglichkeit</w:t>
      </w:r>
      <w:r w:rsidR="00F86B86">
        <w:rPr>
          <w:rFonts w:ascii="Arial" w:hAnsi="Arial" w:cs="Arial"/>
          <w:sz w:val="24"/>
          <w:szCs w:val="24"/>
        </w:rPr>
        <w:t>,</w:t>
      </w:r>
      <w:r w:rsidRPr="007E1BB3">
        <w:rPr>
          <w:rFonts w:ascii="Arial" w:hAnsi="Arial" w:cs="Arial"/>
          <w:sz w:val="24"/>
          <w:szCs w:val="24"/>
        </w:rPr>
        <w:t xml:space="preserve"> sich mit Bekleidungsstücke</w:t>
      </w:r>
      <w:r w:rsidR="00F86B86">
        <w:rPr>
          <w:rFonts w:ascii="Arial" w:hAnsi="Arial" w:cs="Arial"/>
          <w:sz w:val="24"/>
          <w:szCs w:val="24"/>
        </w:rPr>
        <w:t>n</w:t>
      </w:r>
      <w:r w:rsidRPr="007E1BB3">
        <w:rPr>
          <w:rFonts w:ascii="Arial" w:hAnsi="Arial" w:cs="Arial"/>
          <w:sz w:val="24"/>
          <w:szCs w:val="24"/>
        </w:rPr>
        <w:t xml:space="preserve"> wie Stöckelschuhe</w:t>
      </w:r>
      <w:r w:rsidR="00F86B86">
        <w:rPr>
          <w:rFonts w:ascii="Arial" w:hAnsi="Arial" w:cs="Arial"/>
          <w:sz w:val="24"/>
          <w:szCs w:val="24"/>
        </w:rPr>
        <w:t xml:space="preserve">, Hüte, Westen, Kleider oder fertigen Kostümen </w:t>
      </w:r>
      <w:r w:rsidRPr="007E1BB3">
        <w:rPr>
          <w:rFonts w:ascii="Arial" w:hAnsi="Arial" w:cs="Arial"/>
          <w:sz w:val="24"/>
          <w:szCs w:val="24"/>
        </w:rPr>
        <w:t xml:space="preserve">zu verkleiden, um so in unterschiedliche Rollen schlüpfen zu können. Zum anderen steht ihnen dort eine </w:t>
      </w:r>
      <w:r w:rsidR="00DC674A">
        <w:rPr>
          <w:rFonts w:ascii="Arial" w:hAnsi="Arial" w:cs="Arial"/>
          <w:sz w:val="24"/>
          <w:szCs w:val="24"/>
        </w:rPr>
        <w:t>Spiel</w:t>
      </w:r>
      <w:r w:rsidRPr="007E1BB3">
        <w:rPr>
          <w:rFonts w:ascii="Arial" w:hAnsi="Arial" w:cs="Arial"/>
          <w:sz w:val="24"/>
          <w:szCs w:val="24"/>
        </w:rPr>
        <w:t>küche mit vielen verschiedenen Gegenständen zur Verfügung, um dort ihren Lebensalltag nachspielen zu können.</w:t>
      </w:r>
    </w:p>
    <w:p w:rsidR="00646E35" w:rsidRPr="007E1BB3" w:rsidRDefault="00646E35" w:rsidP="007E1BB3">
      <w:pPr>
        <w:spacing w:after="0" w:line="360" w:lineRule="auto"/>
        <w:rPr>
          <w:rFonts w:ascii="Arial" w:hAnsi="Arial" w:cs="Arial"/>
          <w:sz w:val="24"/>
          <w:szCs w:val="24"/>
        </w:rPr>
      </w:pPr>
      <w:r w:rsidRPr="007E1BB3">
        <w:rPr>
          <w:rFonts w:ascii="Arial" w:hAnsi="Arial" w:cs="Arial"/>
          <w:sz w:val="24"/>
          <w:szCs w:val="24"/>
        </w:rPr>
        <w:lastRenderedPageBreak/>
        <w:t>Ansonsten stehen den Kindern als festes Angebot Duplo und Legobausteine in den unterschiedlichsten Größen zur Verfügung, um ihrer Fantasie beim Bauen freien Lauf lassen zu können.</w:t>
      </w:r>
    </w:p>
    <w:p w:rsidR="00646E35" w:rsidRPr="007E1BB3" w:rsidRDefault="00646E35" w:rsidP="007E1BB3">
      <w:pPr>
        <w:spacing w:after="0" w:line="360" w:lineRule="auto"/>
        <w:rPr>
          <w:rFonts w:ascii="Arial" w:hAnsi="Arial" w:cs="Arial"/>
          <w:sz w:val="24"/>
          <w:szCs w:val="24"/>
        </w:rPr>
      </w:pPr>
      <w:r w:rsidRPr="007E1BB3">
        <w:rPr>
          <w:rFonts w:ascii="Arial" w:hAnsi="Arial" w:cs="Arial"/>
          <w:sz w:val="24"/>
          <w:szCs w:val="24"/>
        </w:rPr>
        <w:t>Zurzeit befindet sich in einem Bereich eine Kasperletheaterbühne mit den entsprechenden Figuren dazu, was die Ki</w:t>
      </w:r>
      <w:r w:rsidR="00F86B86">
        <w:rPr>
          <w:rFonts w:ascii="Arial" w:hAnsi="Arial" w:cs="Arial"/>
          <w:sz w:val="24"/>
          <w:szCs w:val="24"/>
        </w:rPr>
        <w:t>nder</w:t>
      </w:r>
      <w:r w:rsidRPr="007E1BB3">
        <w:rPr>
          <w:rFonts w:ascii="Arial" w:hAnsi="Arial" w:cs="Arial"/>
          <w:sz w:val="24"/>
          <w:szCs w:val="24"/>
        </w:rPr>
        <w:t xml:space="preserve"> gerne für ihre selbst ausgedachten Stücke nutzen.</w:t>
      </w:r>
    </w:p>
    <w:p w:rsidR="00646E35" w:rsidRPr="007E1BB3" w:rsidRDefault="00646E35" w:rsidP="007E1BB3">
      <w:pPr>
        <w:spacing w:after="0" w:line="360" w:lineRule="auto"/>
        <w:rPr>
          <w:rFonts w:ascii="Arial" w:hAnsi="Arial" w:cs="Arial"/>
          <w:sz w:val="24"/>
          <w:szCs w:val="24"/>
        </w:rPr>
      </w:pPr>
      <w:r w:rsidRPr="007E1BB3">
        <w:rPr>
          <w:rFonts w:ascii="Arial" w:hAnsi="Arial" w:cs="Arial"/>
          <w:sz w:val="24"/>
          <w:szCs w:val="24"/>
        </w:rPr>
        <w:t>In einer anderen Raumecke stehen große Softbausteine zum großflächigen Bauen bereit.</w:t>
      </w:r>
    </w:p>
    <w:p w:rsidR="00646E35" w:rsidRPr="007E1BB3" w:rsidRDefault="00646E35" w:rsidP="007E1BB3">
      <w:pPr>
        <w:spacing w:after="0" w:line="360" w:lineRule="auto"/>
        <w:rPr>
          <w:rFonts w:ascii="Arial" w:hAnsi="Arial" w:cs="Arial"/>
          <w:sz w:val="24"/>
          <w:szCs w:val="24"/>
        </w:rPr>
      </w:pPr>
      <w:r w:rsidRPr="007E1BB3">
        <w:rPr>
          <w:rFonts w:ascii="Arial" w:hAnsi="Arial" w:cs="Arial"/>
          <w:sz w:val="24"/>
          <w:szCs w:val="24"/>
        </w:rPr>
        <w:t>E</w:t>
      </w:r>
      <w:r w:rsidR="00F86B86">
        <w:rPr>
          <w:rFonts w:ascii="Arial" w:hAnsi="Arial" w:cs="Arial"/>
          <w:sz w:val="24"/>
          <w:szCs w:val="24"/>
        </w:rPr>
        <w:t>benfalls werden Gesellschaftsspiele und Puzzle angeboten.</w:t>
      </w:r>
    </w:p>
    <w:p w:rsidR="00646E35" w:rsidRPr="007E1BB3" w:rsidRDefault="00D160FC" w:rsidP="007E1BB3">
      <w:pPr>
        <w:spacing w:after="0" w:line="360" w:lineRule="auto"/>
        <w:rPr>
          <w:rFonts w:ascii="Arial" w:hAnsi="Arial" w:cs="Arial"/>
          <w:sz w:val="24"/>
          <w:szCs w:val="24"/>
        </w:rPr>
      </w:pPr>
      <w:r>
        <w:rPr>
          <w:rFonts w:ascii="Arial" w:hAnsi="Arial" w:cs="Arial"/>
          <w:sz w:val="24"/>
          <w:szCs w:val="24"/>
        </w:rPr>
        <w:t xml:space="preserve">Das </w:t>
      </w:r>
      <w:r w:rsidR="00646E35" w:rsidRPr="007E1BB3">
        <w:rPr>
          <w:rFonts w:ascii="Arial" w:hAnsi="Arial" w:cs="Arial"/>
          <w:sz w:val="24"/>
          <w:szCs w:val="24"/>
        </w:rPr>
        <w:t xml:space="preserve">Material </w:t>
      </w:r>
      <w:r>
        <w:rPr>
          <w:rFonts w:ascii="Arial" w:hAnsi="Arial" w:cs="Arial"/>
          <w:sz w:val="24"/>
          <w:szCs w:val="24"/>
        </w:rPr>
        <w:t xml:space="preserve">wird regelmäßig </w:t>
      </w:r>
      <w:r w:rsidR="00646E35" w:rsidRPr="007E1BB3">
        <w:rPr>
          <w:rFonts w:ascii="Arial" w:hAnsi="Arial" w:cs="Arial"/>
          <w:sz w:val="24"/>
          <w:szCs w:val="24"/>
        </w:rPr>
        <w:t>ausgetauscht</w:t>
      </w:r>
      <w:r>
        <w:rPr>
          <w:rFonts w:ascii="Arial" w:hAnsi="Arial" w:cs="Arial"/>
          <w:sz w:val="24"/>
          <w:szCs w:val="24"/>
        </w:rPr>
        <w:t xml:space="preserve">. </w:t>
      </w:r>
      <w:r w:rsidR="00646E35" w:rsidRPr="007E1BB3">
        <w:rPr>
          <w:rFonts w:ascii="Arial" w:hAnsi="Arial" w:cs="Arial"/>
          <w:sz w:val="24"/>
          <w:szCs w:val="24"/>
        </w:rPr>
        <w:t>Wir freuen uns über neue Ideen, die von den Kindern kommen, die wir dann aufgreifen und in unsere Arbeit mit einbinden.</w:t>
      </w:r>
    </w:p>
    <w:p w:rsidR="00646E35" w:rsidRPr="007E1BB3" w:rsidRDefault="00646E35" w:rsidP="007E1BB3">
      <w:pPr>
        <w:spacing w:after="0" w:line="360" w:lineRule="auto"/>
        <w:rPr>
          <w:rFonts w:ascii="Arial" w:hAnsi="Arial" w:cs="Arial"/>
          <w:noProof/>
          <w:sz w:val="24"/>
          <w:szCs w:val="24"/>
          <w:lang w:eastAsia="de-DE"/>
        </w:rPr>
      </w:pPr>
    </w:p>
    <w:p w:rsidR="00646E35" w:rsidRPr="007E1BB3" w:rsidRDefault="00E4764F" w:rsidP="007E1BB3">
      <w:pPr>
        <w:spacing w:after="0" w:line="360" w:lineRule="auto"/>
        <w:rPr>
          <w:rFonts w:ascii="Arial" w:hAnsi="Arial" w:cs="Arial"/>
          <w:noProof/>
          <w:sz w:val="24"/>
          <w:szCs w:val="24"/>
        </w:rPr>
      </w:pPr>
      <w:r w:rsidRPr="007E1BB3">
        <w:rPr>
          <w:rFonts w:ascii="Arial" w:hAnsi="Arial" w:cs="Arial"/>
          <w:noProof/>
          <w:sz w:val="24"/>
          <w:szCs w:val="24"/>
          <w:lang w:eastAsia="de-DE"/>
        </w:rPr>
        <w:drawing>
          <wp:inline distT="0" distB="0" distL="0" distR="0">
            <wp:extent cx="5971822" cy="33591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7673" cy="3362441"/>
                    </a:xfrm>
                    <a:prstGeom prst="rect">
                      <a:avLst/>
                    </a:prstGeom>
                    <a:noFill/>
                    <a:ln>
                      <a:noFill/>
                    </a:ln>
                  </pic:spPr>
                </pic:pic>
              </a:graphicData>
            </a:graphic>
          </wp:inline>
        </w:drawing>
      </w:r>
    </w:p>
    <w:p w:rsidR="00E4764F" w:rsidRPr="007E1BB3" w:rsidRDefault="00E4764F" w:rsidP="007E1BB3">
      <w:pPr>
        <w:spacing w:after="0" w:line="360" w:lineRule="auto"/>
        <w:rPr>
          <w:rFonts w:ascii="Arial" w:hAnsi="Arial" w:cs="Arial"/>
          <w:sz w:val="24"/>
          <w:szCs w:val="24"/>
        </w:rPr>
      </w:pPr>
    </w:p>
    <w:p w:rsidR="00E4764F" w:rsidRPr="007E1BB3" w:rsidRDefault="00E4764F" w:rsidP="007E1BB3">
      <w:pPr>
        <w:spacing w:after="0" w:line="360" w:lineRule="auto"/>
        <w:rPr>
          <w:rFonts w:ascii="Arial" w:hAnsi="Arial" w:cs="Arial"/>
          <w:noProof/>
          <w:sz w:val="24"/>
          <w:szCs w:val="24"/>
        </w:rPr>
      </w:pPr>
    </w:p>
    <w:p w:rsidR="00E4764F" w:rsidRPr="00EE3917" w:rsidRDefault="00E4764F" w:rsidP="00EE3917">
      <w:pPr>
        <w:pStyle w:val="berschrift1"/>
        <w:spacing w:line="360" w:lineRule="auto"/>
        <w:rPr>
          <w:rFonts w:ascii="Arial" w:eastAsia="Calibri" w:hAnsi="Arial" w:cs="Arial"/>
          <w:sz w:val="24"/>
          <w:szCs w:val="24"/>
        </w:rPr>
      </w:pPr>
      <w:r w:rsidRPr="007E1BB3">
        <w:rPr>
          <w:rFonts w:ascii="Arial" w:eastAsia="Calibri" w:hAnsi="Arial" w:cs="Arial"/>
          <w:sz w:val="24"/>
          <w:szCs w:val="24"/>
        </w:rPr>
        <w:t>Igelgruppe</w:t>
      </w:r>
    </w:p>
    <w:p w:rsidR="00E4764F" w:rsidRPr="00E4764F" w:rsidRDefault="0018344C" w:rsidP="007E1BB3">
      <w:pPr>
        <w:suppressAutoHyphens/>
        <w:autoSpaceDN w:val="0"/>
        <w:spacing w:after="0" w:line="360" w:lineRule="auto"/>
        <w:jc w:val="both"/>
        <w:textAlignment w:val="baseline"/>
        <w:rPr>
          <w:rFonts w:ascii="Arial" w:eastAsia="Calibri" w:hAnsi="Arial" w:cs="Arial"/>
          <w:sz w:val="24"/>
          <w:szCs w:val="24"/>
        </w:rPr>
      </w:pPr>
      <w:r>
        <w:rPr>
          <w:rFonts w:ascii="Arial" w:eastAsia="Calibri" w:hAnsi="Arial" w:cs="Arial"/>
          <w:sz w:val="24"/>
          <w:szCs w:val="24"/>
        </w:rPr>
        <w:t>In der Igelgruppe arbeiten</w:t>
      </w:r>
      <w:r w:rsidR="00EE3917">
        <w:rPr>
          <w:rFonts w:ascii="Arial" w:eastAsia="Calibri" w:hAnsi="Arial" w:cs="Arial"/>
          <w:sz w:val="24"/>
          <w:szCs w:val="24"/>
        </w:rPr>
        <w:t xml:space="preserve"> eine </w:t>
      </w:r>
      <w:r w:rsidR="00DC674A">
        <w:rPr>
          <w:rFonts w:ascii="Arial" w:eastAsia="Calibri" w:hAnsi="Arial" w:cs="Arial"/>
          <w:sz w:val="24"/>
          <w:szCs w:val="24"/>
        </w:rPr>
        <w:t>p</w:t>
      </w:r>
      <w:r w:rsidR="00EE3917">
        <w:rPr>
          <w:rFonts w:ascii="Arial" w:eastAsia="Calibri" w:hAnsi="Arial" w:cs="Arial"/>
          <w:sz w:val="24"/>
          <w:szCs w:val="24"/>
        </w:rPr>
        <w:t>ädagogische Fachkraft</w:t>
      </w:r>
      <w:r>
        <w:rPr>
          <w:rFonts w:ascii="Arial" w:eastAsia="Calibri" w:hAnsi="Arial" w:cs="Arial"/>
          <w:sz w:val="24"/>
          <w:szCs w:val="24"/>
        </w:rPr>
        <w:t xml:space="preserve"> und eine Hilfskraft</w:t>
      </w:r>
      <w:r w:rsidR="00EE3917">
        <w:rPr>
          <w:rFonts w:ascii="Arial" w:eastAsia="Calibri" w:hAnsi="Arial" w:cs="Arial"/>
          <w:sz w:val="24"/>
          <w:szCs w:val="24"/>
        </w:rPr>
        <w:t xml:space="preserve"> zusammen mit zehn Kindern. Im Gruppenraum der Igel </w:t>
      </w:r>
      <w:r w:rsidR="00E4764F" w:rsidRPr="00E4764F">
        <w:rPr>
          <w:rFonts w:ascii="Arial" w:eastAsia="Calibri" w:hAnsi="Arial" w:cs="Arial"/>
          <w:sz w:val="24"/>
          <w:szCs w:val="24"/>
        </w:rPr>
        <w:t xml:space="preserve">findet täglich, bis auf dienstags, der Morgenkreis der Igelgruppe statt. Außerdem nutzen wir diesen Raum auch häufig bei schlechtem Wetter </w:t>
      </w:r>
      <w:r w:rsidR="00EE3917" w:rsidRPr="00E4764F">
        <w:rPr>
          <w:rFonts w:ascii="Arial" w:eastAsia="Calibri" w:hAnsi="Arial" w:cs="Arial"/>
          <w:sz w:val="24"/>
          <w:szCs w:val="24"/>
        </w:rPr>
        <w:t>ode</w:t>
      </w:r>
      <w:r w:rsidR="00EE3917">
        <w:rPr>
          <w:rFonts w:ascii="Arial" w:eastAsia="Calibri" w:hAnsi="Arial" w:cs="Arial"/>
          <w:sz w:val="24"/>
          <w:szCs w:val="24"/>
        </w:rPr>
        <w:t xml:space="preserve">r </w:t>
      </w:r>
      <w:r w:rsidR="00EE3917" w:rsidRPr="00E4764F">
        <w:rPr>
          <w:rFonts w:ascii="Arial" w:eastAsia="Calibri" w:hAnsi="Arial" w:cs="Arial"/>
          <w:sz w:val="24"/>
          <w:szCs w:val="24"/>
        </w:rPr>
        <w:t>in</w:t>
      </w:r>
      <w:r w:rsidR="00E4764F" w:rsidRPr="00E4764F">
        <w:rPr>
          <w:rFonts w:ascii="Arial" w:eastAsia="Calibri" w:hAnsi="Arial" w:cs="Arial"/>
          <w:sz w:val="24"/>
          <w:szCs w:val="24"/>
        </w:rPr>
        <w:t xml:space="preserve"> der Freispielphase. Die gemütli</w:t>
      </w:r>
      <w:r>
        <w:rPr>
          <w:rFonts w:ascii="Arial" w:eastAsia="Calibri" w:hAnsi="Arial" w:cs="Arial"/>
          <w:sz w:val="24"/>
          <w:szCs w:val="24"/>
        </w:rPr>
        <w:t>che Kuschelecke lädt zum Büchera</w:t>
      </w:r>
      <w:r w:rsidR="00E4764F" w:rsidRPr="00E4764F">
        <w:rPr>
          <w:rFonts w:ascii="Arial" w:eastAsia="Calibri" w:hAnsi="Arial" w:cs="Arial"/>
          <w:sz w:val="24"/>
          <w:szCs w:val="24"/>
        </w:rPr>
        <w:t xml:space="preserve">nschauen und Ausruhen ein. Aus den </w:t>
      </w:r>
      <w:proofErr w:type="spellStart"/>
      <w:r w:rsidR="00E4764F" w:rsidRPr="00E4764F">
        <w:rPr>
          <w:rFonts w:ascii="Arial" w:eastAsia="Calibri" w:hAnsi="Arial" w:cs="Arial"/>
          <w:sz w:val="24"/>
          <w:szCs w:val="24"/>
        </w:rPr>
        <w:t>Duplobausteinen</w:t>
      </w:r>
      <w:proofErr w:type="spellEnd"/>
      <w:r w:rsidR="00E4764F" w:rsidRPr="00E4764F">
        <w:rPr>
          <w:rFonts w:ascii="Arial" w:eastAsia="Calibri" w:hAnsi="Arial" w:cs="Arial"/>
          <w:sz w:val="24"/>
          <w:szCs w:val="24"/>
        </w:rPr>
        <w:t xml:space="preserve"> entstehen </w:t>
      </w:r>
      <w:r w:rsidR="00EE3917" w:rsidRPr="00E4764F">
        <w:rPr>
          <w:rFonts w:ascii="Arial" w:eastAsia="Calibri" w:hAnsi="Arial" w:cs="Arial"/>
          <w:sz w:val="24"/>
          <w:szCs w:val="24"/>
        </w:rPr>
        <w:t>großartige</w:t>
      </w:r>
      <w:r w:rsidR="00E4764F" w:rsidRPr="00E4764F">
        <w:rPr>
          <w:rFonts w:ascii="Arial" w:eastAsia="Calibri" w:hAnsi="Arial" w:cs="Arial"/>
          <w:sz w:val="24"/>
          <w:szCs w:val="24"/>
        </w:rPr>
        <w:t xml:space="preserve"> Kunstwerke und auch malen und basteln ist hier sehr beliebt. Natürlich haben wir auch </w:t>
      </w:r>
      <w:r w:rsidR="00E4764F" w:rsidRPr="00E4764F">
        <w:rPr>
          <w:rFonts w:ascii="Arial" w:eastAsia="Calibri" w:hAnsi="Arial" w:cs="Arial"/>
          <w:sz w:val="24"/>
          <w:szCs w:val="24"/>
        </w:rPr>
        <w:lastRenderedPageBreak/>
        <w:t>viele verschiedene Gesellschaftsspiele und die Puppenecke lädt zu fantasievollen Rollenspielen ein.</w:t>
      </w:r>
    </w:p>
    <w:p w:rsidR="00E4764F" w:rsidRPr="00E4764F" w:rsidRDefault="004E254F" w:rsidP="007E1BB3">
      <w:pPr>
        <w:suppressAutoHyphens/>
        <w:autoSpaceDN w:val="0"/>
        <w:spacing w:after="0" w:line="360" w:lineRule="auto"/>
        <w:jc w:val="both"/>
        <w:textAlignment w:val="baseline"/>
        <w:rPr>
          <w:rFonts w:ascii="Arial" w:eastAsia="Calibri" w:hAnsi="Arial" w:cs="Arial"/>
          <w:sz w:val="24"/>
          <w:szCs w:val="24"/>
        </w:rPr>
      </w:pPr>
      <w:r w:rsidRPr="007E1BB3">
        <w:rPr>
          <w:rFonts w:ascii="Arial" w:hAnsi="Arial" w:cs="Arial"/>
          <w:noProof/>
          <w:sz w:val="24"/>
          <w:szCs w:val="24"/>
          <w:lang w:eastAsia="de-DE"/>
        </w:rPr>
        <w:drawing>
          <wp:inline distT="0" distB="0" distL="0" distR="0">
            <wp:extent cx="5760720" cy="32404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381E27" w:rsidRDefault="00381E27" w:rsidP="007E1BB3">
      <w:pPr>
        <w:pStyle w:val="berschrift1"/>
        <w:spacing w:line="360" w:lineRule="auto"/>
        <w:rPr>
          <w:rFonts w:ascii="Arial" w:eastAsia="Calibri" w:hAnsi="Arial" w:cs="Arial"/>
          <w:color w:val="auto"/>
          <w:sz w:val="24"/>
          <w:szCs w:val="24"/>
        </w:rPr>
      </w:pPr>
    </w:p>
    <w:p w:rsidR="00381E27" w:rsidRDefault="00381E27" w:rsidP="00381E27"/>
    <w:p w:rsidR="00381E27" w:rsidRDefault="00381E27" w:rsidP="00381E27"/>
    <w:p w:rsidR="00381E27" w:rsidRDefault="00381E27" w:rsidP="00381E27"/>
    <w:p w:rsidR="00381E27" w:rsidRDefault="00381E27" w:rsidP="00381E27"/>
    <w:p w:rsidR="00381E27" w:rsidRDefault="00381E27" w:rsidP="00381E27"/>
    <w:p w:rsidR="00381E27" w:rsidRDefault="00381E27" w:rsidP="00381E27"/>
    <w:p w:rsidR="00381E27" w:rsidRDefault="00381E27" w:rsidP="00381E27"/>
    <w:p w:rsidR="00381E27" w:rsidRDefault="00381E27" w:rsidP="00381E27"/>
    <w:p w:rsidR="00381E27" w:rsidRDefault="00381E27" w:rsidP="00381E27"/>
    <w:p w:rsidR="00381E27" w:rsidRDefault="00381E27" w:rsidP="00381E27"/>
    <w:p w:rsidR="00381E27" w:rsidRDefault="00381E27" w:rsidP="00381E27"/>
    <w:p w:rsidR="00381E27" w:rsidRDefault="00381E27" w:rsidP="00381E27"/>
    <w:p w:rsidR="00381E27" w:rsidRDefault="00381E27" w:rsidP="00381E27"/>
    <w:p w:rsidR="00381E27" w:rsidRPr="00381E27" w:rsidRDefault="00381E27" w:rsidP="00381E27"/>
    <w:p w:rsidR="00E4764F" w:rsidRPr="007E1BB3" w:rsidRDefault="00E4764F" w:rsidP="007E1BB3">
      <w:pPr>
        <w:pStyle w:val="berschrift1"/>
        <w:spacing w:line="360" w:lineRule="auto"/>
        <w:rPr>
          <w:rFonts w:ascii="Arial" w:eastAsia="Calibri" w:hAnsi="Arial" w:cs="Arial"/>
          <w:sz w:val="24"/>
          <w:szCs w:val="24"/>
        </w:rPr>
      </w:pPr>
      <w:r w:rsidRPr="007E1BB3">
        <w:rPr>
          <w:rFonts w:ascii="Arial" w:eastAsia="Calibri" w:hAnsi="Arial" w:cs="Arial"/>
          <w:sz w:val="24"/>
          <w:szCs w:val="24"/>
        </w:rPr>
        <w:t>Bewegungsraum</w:t>
      </w:r>
    </w:p>
    <w:p w:rsidR="00E4764F" w:rsidRPr="00E4764F" w:rsidRDefault="00E4764F" w:rsidP="007E1BB3">
      <w:pPr>
        <w:suppressAutoHyphens/>
        <w:autoSpaceDN w:val="0"/>
        <w:spacing w:after="0" w:line="360" w:lineRule="auto"/>
        <w:jc w:val="both"/>
        <w:textAlignment w:val="baseline"/>
        <w:rPr>
          <w:rFonts w:ascii="Arial" w:eastAsia="Calibri" w:hAnsi="Arial" w:cs="Arial"/>
          <w:sz w:val="24"/>
          <w:szCs w:val="24"/>
        </w:rPr>
      </w:pPr>
      <w:r w:rsidRPr="00E4764F">
        <w:rPr>
          <w:rFonts w:ascii="Arial" w:eastAsia="Calibri" w:hAnsi="Arial" w:cs="Arial"/>
          <w:sz w:val="24"/>
          <w:szCs w:val="24"/>
        </w:rPr>
        <w:t xml:space="preserve">Der Bewegungsraum ist während der Freispielphase für alle Kinder geöffnet. </w:t>
      </w:r>
      <w:r w:rsidR="00EE3917">
        <w:rPr>
          <w:rFonts w:ascii="Arial" w:eastAsia="Calibri" w:hAnsi="Arial" w:cs="Arial"/>
          <w:sz w:val="24"/>
          <w:szCs w:val="24"/>
        </w:rPr>
        <w:t xml:space="preserve">Eine </w:t>
      </w:r>
      <w:r w:rsidR="00DC674A">
        <w:rPr>
          <w:rFonts w:ascii="Arial" w:eastAsia="Calibri" w:hAnsi="Arial" w:cs="Arial"/>
          <w:sz w:val="24"/>
          <w:szCs w:val="24"/>
        </w:rPr>
        <w:t>p</w:t>
      </w:r>
      <w:r w:rsidR="00EE3917">
        <w:rPr>
          <w:rFonts w:ascii="Arial" w:eastAsia="Calibri" w:hAnsi="Arial" w:cs="Arial"/>
          <w:sz w:val="24"/>
          <w:szCs w:val="24"/>
        </w:rPr>
        <w:t xml:space="preserve">ädagogische Fachkraft hat </w:t>
      </w:r>
      <w:r w:rsidRPr="00E4764F">
        <w:rPr>
          <w:rFonts w:ascii="Arial" w:eastAsia="Calibri" w:hAnsi="Arial" w:cs="Arial"/>
          <w:sz w:val="24"/>
          <w:szCs w:val="24"/>
        </w:rPr>
        <w:t xml:space="preserve">Aufsicht und es </w:t>
      </w:r>
      <w:r w:rsidR="00EE3917">
        <w:rPr>
          <w:rFonts w:ascii="Arial" w:eastAsia="Calibri" w:hAnsi="Arial" w:cs="Arial"/>
          <w:sz w:val="24"/>
          <w:szCs w:val="24"/>
        </w:rPr>
        <w:t xml:space="preserve">können </w:t>
      </w:r>
      <w:r w:rsidRPr="00E4764F">
        <w:rPr>
          <w:rFonts w:ascii="Arial" w:eastAsia="Calibri" w:hAnsi="Arial" w:cs="Arial"/>
          <w:sz w:val="24"/>
          <w:szCs w:val="24"/>
        </w:rPr>
        <w:t xml:space="preserve">12 Kinder gleichzeitig dort spielen.  </w:t>
      </w:r>
      <w:r w:rsidRPr="00E4764F">
        <w:rPr>
          <w:rFonts w:ascii="Arial" w:eastAsia="Calibri" w:hAnsi="Arial" w:cs="Arial"/>
          <w:sz w:val="24"/>
          <w:szCs w:val="24"/>
        </w:rPr>
        <w:lastRenderedPageBreak/>
        <w:t>Aus den verschiedenen Geräten</w:t>
      </w:r>
      <w:r w:rsidR="00DC1333">
        <w:rPr>
          <w:rFonts w:ascii="Arial" w:eastAsia="Calibri" w:hAnsi="Arial" w:cs="Arial"/>
          <w:sz w:val="24"/>
          <w:szCs w:val="24"/>
        </w:rPr>
        <w:t xml:space="preserve"> </w:t>
      </w:r>
      <w:r w:rsidRPr="00E4764F">
        <w:rPr>
          <w:rFonts w:ascii="Arial" w:eastAsia="Calibri" w:hAnsi="Arial" w:cs="Arial"/>
          <w:sz w:val="24"/>
          <w:szCs w:val="24"/>
        </w:rPr>
        <w:t>wie Kästen, Bänken, Kletterwand, Trampolin, Leiter und Matten, werden jeden Monat neue Bewegungsstationen aufgebaut, die den Kindern neue Herausforderungen bieten, um ihre motorischen Fähigkeiten zu erweitern. Außerdem bietet der Bewegungsraum genügend Platz zum Tanzen</w:t>
      </w:r>
      <w:r w:rsidR="00DC1333">
        <w:rPr>
          <w:rFonts w:ascii="Arial" w:eastAsia="Calibri" w:hAnsi="Arial" w:cs="Arial"/>
          <w:sz w:val="24"/>
          <w:szCs w:val="24"/>
        </w:rPr>
        <w:t>. G</w:t>
      </w:r>
      <w:r w:rsidRPr="00E4764F">
        <w:rPr>
          <w:rFonts w:ascii="Arial" w:eastAsia="Calibri" w:hAnsi="Arial" w:cs="Arial"/>
          <w:sz w:val="24"/>
          <w:szCs w:val="24"/>
        </w:rPr>
        <w:t>emeinsame Morgenkreise mit allen Gruppen finden hier ebenfalls statt.</w:t>
      </w:r>
    </w:p>
    <w:p w:rsidR="00E4764F" w:rsidRPr="00E4764F" w:rsidRDefault="004E254F" w:rsidP="007E1BB3">
      <w:pPr>
        <w:suppressAutoHyphens/>
        <w:autoSpaceDN w:val="0"/>
        <w:spacing w:after="0" w:line="360" w:lineRule="auto"/>
        <w:jc w:val="both"/>
        <w:textAlignment w:val="baseline"/>
        <w:rPr>
          <w:rFonts w:ascii="Arial" w:eastAsia="Calibri" w:hAnsi="Arial" w:cs="Arial"/>
          <w:sz w:val="24"/>
          <w:szCs w:val="24"/>
        </w:rPr>
      </w:pPr>
      <w:r w:rsidRPr="007E1BB3">
        <w:rPr>
          <w:rFonts w:ascii="Arial" w:hAnsi="Arial" w:cs="Arial"/>
          <w:noProof/>
          <w:sz w:val="24"/>
          <w:szCs w:val="24"/>
          <w:lang w:eastAsia="de-DE"/>
        </w:rPr>
        <w:drawing>
          <wp:anchor distT="0" distB="0" distL="114300" distR="114300" simplePos="0" relativeHeight="251658240" behindDoc="1" locked="0" layoutInCell="1" allowOverlap="1">
            <wp:simplePos x="0" y="0"/>
            <wp:positionH relativeFrom="margin">
              <wp:posOffset>-51841</wp:posOffset>
            </wp:positionH>
            <wp:positionV relativeFrom="paragraph">
              <wp:posOffset>457</wp:posOffset>
            </wp:positionV>
            <wp:extent cx="6051550" cy="3401695"/>
            <wp:effectExtent l="0" t="0" r="6350" b="8255"/>
            <wp:wrapTight wrapText="bothSides">
              <wp:wrapPolygon edited="0">
                <wp:start x="0" y="0"/>
                <wp:lineTo x="0" y="21531"/>
                <wp:lineTo x="21555" y="21531"/>
                <wp:lineTo x="2155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1550" cy="3401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764F" w:rsidRPr="00E4764F" w:rsidRDefault="00E4764F" w:rsidP="007E1BB3">
      <w:pPr>
        <w:suppressAutoHyphens/>
        <w:autoSpaceDN w:val="0"/>
        <w:spacing w:after="0" w:line="360" w:lineRule="auto"/>
        <w:jc w:val="both"/>
        <w:textAlignment w:val="baseline"/>
        <w:rPr>
          <w:rFonts w:ascii="Arial" w:eastAsia="Calibri" w:hAnsi="Arial" w:cs="Arial"/>
          <w:sz w:val="24"/>
          <w:szCs w:val="24"/>
        </w:rPr>
      </w:pPr>
    </w:p>
    <w:p w:rsidR="00E4764F" w:rsidRPr="007E1BB3" w:rsidRDefault="00E4764F" w:rsidP="007E1BB3">
      <w:pPr>
        <w:pStyle w:val="berschrift1"/>
        <w:spacing w:line="360" w:lineRule="auto"/>
        <w:rPr>
          <w:rFonts w:ascii="Arial" w:eastAsia="Calibri" w:hAnsi="Arial" w:cs="Arial"/>
          <w:sz w:val="24"/>
          <w:szCs w:val="24"/>
        </w:rPr>
      </w:pPr>
      <w:r w:rsidRPr="007E1BB3">
        <w:rPr>
          <w:rFonts w:ascii="Arial" w:eastAsia="Calibri" w:hAnsi="Arial" w:cs="Arial"/>
          <w:sz w:val="24"/>
          <w:szCs w:val="24"/>
        </w:rPr>
        <w:t>Cafeteria</w:t>
      </w:r>
    </w:p>
    <w:p w:rsidR="00E4764F" w:rsidRPr="00E4764F" w:rsidRDefault="00E4764F" w:rsidP="007E1BB3">
      <w:pPr>
        <w:suppressAutoHyphens/>
        <w:autoSpaceDN w:val="0"/>
        <w:spacing w:after="0" w:line="360" w:lineRule="auto"/>
        <w:jc w:val="both"/>
        <w:textAlignment w:val="baseline"/>
        <w:rPr>
          <w:rFonts w:ascii="Arial" w:eastAsia="Calibri" w:hAnsi="Arial" w:cs="Arial"/>
          <w:sz w:val="24"/>
          <w:szCs w:val="24"/>
        </w:rPr>
      </w:pPr>
      <w:r w:rsidRPr="00E4764F">
        <w:rPr>
          <w:rFonts w:ascii="Arial" w:eastAsia="Calibri" w:hAnsi="Arial" w:cs="Arial"/>
          <w:sz w:val="24"/>
          <w:szCs w:val="24"/>
        </w:rPr>
        <w:t xml:space="preserve">Die Cafeteria ist täglich, außer dienstags, von 8:30 bis 10:00 Uhr und von 10:30 bis 11:00 Uhr geöffnet. Die Kinder entscheiden selbst, wann und mit </w:t>
      </w:r>
      <w:r w:rsidR="00DC1333" w:rsidRPr="00E4764F">
        <w:rPr>
          <w:rFonts w:ascii="Arial" w:eastAsia="Calibri" w:hAnsi="Arial" w:cs="Arial"/>
          <w:sz w:val="24"/>
          <w:szCs w:val="24"/>
        </w:rPr>
        <w:t>wem sie</w:t>
      </w:r>
      <w:r w:rsidRPr="00E4764F">
        <w:rPr>
          <w:rFonts w:ascii="Arial" w:eastAsia="Calibri" w:hAnsi="Arial" w:cs="Arial"/>
          <w:sz w:val="24"/>
          <w:szCs w:val="24"/>
        </w:rPr>
        <w:t xml:space="preserve"> frühstücken möchten und gehen selbstständig zum Frühstück. Unsere jüngsten Kinder begleiten wir </w:t>
      </w:r>
      <w:r w:rsidR="00DC1333" w:rsidRPr="00E4764F">
        <w:rPr>
          <w:rFonts w:ascii="Arial" w:eastAsia="Calibri" w:hAnsi="Arial" w:cs="Arial"/>
          <w:sz w:val="24"/>
          <w:szCs w:val="24"/>
        </w:rPr>
        <w:t>dabei</w:t>
      </w:r>
      <w:r w:rsidRPr="00E4764F">
        <w:rPr>
          <w:rFonts w:ascii="Arial" w:eastAsia="Calibri" w:hAnsi="Arial" w:cs="Arial"/>
          <w:sz w:val="24"/>
          <w:szCs w:val="24"/>
        </w:rPr>
        <w:t>. Die Tische sind mit Getränken (Tee, Wasser; Apfelschorle und Milch) und frischem Obst und Gemüse bestückt und das Geschirr steht in einem Regal. Hier bedienen sich die Kinder selbst.  Sein Frühstück bringt jedes Kind von zu Hause mit. Insgesamt finden 20 Kinder gleichzeitig in der Cafeteria Platz. Die Kinder genießen es, am Morgen mit ihren Freunden beim Frühstück zu sitzen. Gemeinsam eine Mahlzeit einzunehmen verbindet</w:t>
      </w:r>
      <w:r w:rsidR="00DC1333">
        <w:rPr>
          <w:rFonts w:ascii="Arial" w:eastAsia="Calibri" w:hAnsi="Arial" w:cs="Arial"/>
          <w:sz w:val="24"/>
          <w:szCs w:val="24"/>
        </w:rPr>
        <w:t>.</w:t>
      </w:r>
    </w:p>
    <w:p w:rsidR="00E4764F" w:rsidRPr="00E4764F" w:rsidRDefault="00E4764F" w:rsidP="007E1BB3">
      <w:pPr>
        <w:suppressAutoHyphens/>
        <w:autoSpaceDN w:val="0"/>
        <w:spacing w:after="0" w:line="360" w:lineRule="auto"/>
        <w:jc w:val="both"/>
        <w:textAlignment w:val="baseline"/>
        <w:rPr>
          <w:rFonts w:ascii="Arial" w:eastAsia="Calibri" w:hAnsi="Arial" w:cs="Arial"/>
          <w:sz w:val="24"/>
          <w:szCs w:val="24"/>
        </w:rPr>
      </w:pPr>
    </w:p>
    <w:p w:rsidR="00E4764F" w:rsidRPr="007E1BB3" w:rsidRDefault="004E254F" w:rsidP="007E1BB3">
      <w:pPr>
        <w:spacing w:after="0" w:line="360" w:lineRule="auto"/>
        <w:rPr>
          <w:rFonts w:ascii="Arial" w:hAnsi="Arial" w:cs="Arial"/>
          <w:noProof/>
          <w:sz w:val="24"/>
          <w:szCs w:val="24"/>
        </w:rPr>
      </w:pPr>
      <w:r w:rsidRPr="007E1BB3">
        <w:rPr>
          <w:rFonts w:ascii="Arial" w:hAnsi="Arial" w:cs="Arial"/>
          <w:noProof/>
          <w:sz w:val="24"/>
          <w:szCs w:val="24"/>
          <w:lang w:eastAsia="de-DE"/>
        </w:rPr>
        <w:lastRenderedPageBreak/>
        <w:drawing>
          <wp:inline distT="0" distB="0" distL="0" distR="0">
            <wp:extent cx="5537200" cy="415351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9232" cy="4155034"/>
                    </a:xfrm>
                    <a:prstGeom prst="rect">
                      <a:avLst/>
                    </a:prstGeom>
                    <a:noFill/>
                    <a:ln>
                      <a:noFill/>
                    </a:ln>
                  </pic:spPr>
                </pic:pic>
              </a:graphicData>
            </a:graphic>
          </wp:inline>
        </w:drawing>
      </w:r>
    </w:p>
    <w:p w:rsidR="004E254F" w:rsidRPr="007E1BB3" w:rsidRDefault="004E254F" w:rsidP="007E1BB3">
      <w:pPr>
        <w:spacing w:after="0" w:line="360" w:lineRule="auto"/>
        <w:rPr>
          <w:rFonts w:ascii="Arial" w:hAnsi="Arial" w:cs="Arial"/>
          <w:sz w:val="24"/>
          <w:szCs w:val="24"/>
        </w:rPr>
      </w:pPr>
    </w:p>
    <w:p w:rsidR="004E254F" w:rsidRPr="007E1BB3" w:rsidRDefault="004E254F" w:rsidP="007E1BB3">
      <w:pPr>
        <w:spacing w:after="0" w:line="360" w:lineRule="auto"/>
        <w:rPr>
          <w:rFonts w:ascii="Arial" w:hAnsi="Arial" w:cs="Arial"/>
          <w:noProof/>
          <w:sz w:val="24"/>
          <w:szCs w:val="24"/>
        </w:rPr>
      </w:pPr>
    </w:p>
    <w:p w:rsidR="004E254F" w:rsidRPr="007E1BB3" w:rsidRDefault="004E254F" w:rsidP="007E1BB3">
      <w:pPr>
        <w:pStyle w:val="berschrift1"/>
        <w:spacing w:line="360" w:lineRule="auto"/>
        <w:rPr>
          <w:rFonts w:ascii="Arial" w:hAnsi="Arial" w:cs="Arial"/>
          <w:sz w:val="24"/>
          <w:szCs w:val="24"/>
        </w:rPr>
      </w:pPr>
      <w:r w:rsidRPr="007E1BB3">
        <w:rPr>
          <w:rFonts w:ascii="Arial" w:hAnsi="Arial" w:cs="Arial"/>
          <w:sz w:val="24"/>
          <w:szCs w:val="24"/>
        </w:rPr>
        <w:t>Die Krippe „die kleinen Strolche“</w:t>
      </w:r>
    </w:p>
    <w:p w:rsidR="004E254F" w:rsidRDefault="004E254F" w:rsidP="007E1BB3">
      <w:pPr>
        <w:spacing w:after="0" w:line="360" w:lineRule="auto"/>
        <w:rPr>
          <w:rFonts w:ascii="Arial" w:hAnsi="Arial" w:cs="Arial"/>
          <w:sz w:val="24"/>
          <w:szCs w:val="24"/>
        </w:rPr>
      </w:pPr>
      <w:r w:rsidRPr="004E254F">
        <w:rPr>
          <w:rFonts w:ascii="Arial" w:hAnsi="Arial" w:cs="Arial"/>
          <w:sz w:val="24"/>
          <w:szCs w:val="24"/>
        </w:rPr>
        <w:t xml:space="preserve">In </w:t>
      </w:r>
      <w:r w:rsidR="00DC1333">
        <w:rPr>
          <w:rFonts w:ascii="Arial" w:hAnsi="Arial" w:cs="Arial"/>
          <w:sz w:val="24"/>
          <w:szCs w:val="24"/>
        </w:rPr>
        <w:t xml:space="preserve">den </w:t>
      </w:r>
      <w:r w:rsidRPr="004E254F">
        <w:rPr>
          <w:rFonts w:ascii="Arial" w:hAnsi="Arial" w:cs="Arial"/>
          <w:sz w:val="24"/>
          <w:szCs w:val="24"/>
        </w:rPr>
        <w:t xml:space="preserve">Räumlichkeiten der Krippe gibt es verschiedene Spiel,- Lern,- und Erfahrungsecken, die die Kinder zum Spielen, </w:t>
      </w:r>
      <w:r w:rsidR="00DC674A">
        <w:rPr>
          <w:rFonts w:ascii="Arial" w:hAnsi="Arial" w:cs="Arial"/>
          <w:sz w:val="24"/>
          <w:szCs w:val="24"/>
        </w:rPr>
        <w:t>B</w:t>
      </w:r>
      <w:r w:rsidRPr="004E254F">
        <w:rPr>
          <w:rFonts w:ascii="Arial" w:hAnsi="Arial" w:cs="Arial"/>
          <w:sz w:val="24"/>
          <w:szCs w:val="24"/>
        </w:rPr>
        <w:t xml:space="preserve">auen, </w:t>
      </w:r>
      <w:r w:rsidR="00DC674A">
        <w:rPr>
          <w:rFonts w:ascii="Arial" w:hAnsi="Arial" w:cs="Arial"/>
          <w:sz w:val="24"/>
          <w:szCs w:val="24"/>
        </w:rPr>
        <w:t>A</w:t>
      </w:r>
      <w:r w:rsidRPr="004E254F">
        <w:rPr>
          <w:rFonts w:ascii="Arial" w:hAnsi="Arial" w:cs="Arial"/>
          <w:sz w:val="24"/>
          <w:szCs w:val="24"/>
        </w:rPr>
        <w:t xml:space="preserve">usruhen, </w:t>
      </w:r>
      <w:r w:rsidR="00DC674A">
        <w:rPr>
          <w:rFonts w:ascii="Arial" w:hAnsi="Arial" w:cs="Arial"/>
          <w:sz w:val="24"/>
          <w:szCs w:val="24"/>
        </w:rPr>
        <w:t>K</w:t>
      </w:r>
      <w:r w:rsidRPr="004E254F">
        <w:rPr>
          <w:rFonts w:ascii="Arial" w:hAnsi="Arial" w:cs="Arial"/>
          <w:sz w:val="24"/>
          <w:szCs w:val="24"/>
        </w:rPr>
        <w:t xml:space="preserve">uscheln, </w:t>
      </w:r>
      <w:r w:rsidR="00DC674A">
        <w:rPr>
          <w:rFonts w:ascii="Arial" w:hAnsi="Arial" w:cs="Arial"/>
          <w:sz w:val="24"/>
          <w:szCs w:val="24"/>
        </w:rPr>
        <w:t>B</w:t>
      </w:r>
      <w:r w:rsidRPr="004E254F">
        <w:rPr>
          <w:rFonts w:ascii="Arial" w:hAnsi="Arial" w:cs="Arial"/>
          <w:sz w:val="24"/>
          <w:szCs w:val="24"/>
        </w:rPr>
        <w:t>ewegen und vielem mehr einladen.</w:t>
      </w:r>
    </w:p>
    <w:p w:rsidR="00DC674A" w:rsidRPr="004E254F" w:rsidRDefault="00DC674A" w:rsidP="007E1BB3">
      <w:pPr>
        <w:spacing w:after="0" w:line="360" w:lineRule="auto"/>
        <w:rPr>
          <w:rFonts w:ascii="Arial" w:hAnsi="Arial" w:cs="Arial"/>
          <w:sz w:val="24"/>
          <w:szCs w:val="24"/>
        </w:rPr>
      </w:pPr>
      <w:r>
        <w:rPr>
          <w:rFonts w:ascii="Arial" w:hAnsi="Arial" w:cs="Arial"/>
          <w:sz w:val="24"/>
          <w:szCs w:val="24"/>
        </w:rPr>
        <w:t>Unsere Krippe bietet Platz für 15 Kinder im Alter von ein bis drei Jahren, die von drei pädagogischen Fachkräften betreut werden.</w:t>
      </w:r>
    </w:p>
    <w:p w:rsidR="004E254F" w:rsidRPr="004E254F" w:rsidRDefault="004E254F" w:rsidP="007E1BB3">
      <w:pPr>
        <w:spacing w:after="0" w:line="360" w:lineRule="auto"/>
        <w:rPr>
          <w:rFonts w:ascii="Arial" w:hAnsi="Arial" w:cs="Arial"/>
          <w:sz w:val="24"/>
          <w:szCs w:val="24"/>
        </w:rPr>
      </w:pPr>
      <w:r w:rsidRPr="004E254F">
        <w:rPr>
          <w:rFonts w:ascii="Arial" w:hAnsi="Arial" w:cs="Arial"/>
          <w:sz w:val="24"/>
          <w:szCs w:val="24"/>
        </w:rPr>
        <w:t>Im Gruppenraum befindet sich unter anderem ein großer Turm mit einer Höhle darunter</w:t>
      </w:r>
      <w:r w:rsidR="00DC674A">
        <w:rPr>
          <w:rFonts w:ascii="Arial" w:hAnsi="Arial" w:cs="Arial"/>
          <w:sz w:val="24"/>
          <w:szCs w:val="24"/>
        </w:rPr>
        <w:t>. H</w:t>
      </w:r>
      <w:r w:rsidRPr="004E254F">
        <w:rPr>
          <w:rFonts w:ascii="Arial" w:hAnsi="Arial" w:cs="Arial"/>
          <w:sz w:val="24"/>
          <w:szCs w:val="24"/>
        </w:rPr>
        <w:t>ier können die Kinder klettern, rutschen</w:t>
      </w:r>
      <w:r w:rsidR="00DC674A">
        <w:rPr>
          <w:rFonts w:ascii="Arial" w:hAnsi="Arial" w:cs="Arial"/>
          <w:sz w:val="24"/>
          <w:szCs w:val="24"/>
        </w:rPr>
        <w:t xml:space="preserve"> und </w:t>
      </w:r>
      <w:r w:rsidRPr="004E254F">
        <w:rPr>
          <w:rFonts w:ascii="Arial" w:hAnsi="Arial" w:cs="Arial"/>
          <w:sz w:val="24"/>
          <w:szCs w:val="24"/>
        </w:rPr>
        <w:t>sich verstecken. Weiterhin befindet sich dort ein Rollenspielbereich zum Verkleiden, sowie eine Kuschelecke zum Bilderbuch betrachten und entspannen.</w:t>
      </w:r>
    </w:p>
    <w:p w:rsidR="004E254F" w:rsidRPr="004E254F" w:rsidRDefault="004E254F" w:rsidP="007E1BB3">
      <w:pPr>
        <w:spacing w:after="0" w:line="360" w:lineRule="auto"/>
        <w:rPr>
          <w:rFonts w:ascii="Arial" w:hAnsi="Arial" w:cs="Arial"/>
          <w:sz w:val="24"/>
          <w:szCs w:val="24"/>
        </w:rPr>
      </w:pPr>
      <w:r w:rsidRPr="004E254F">
        <w:rPr>
          <w:rFonts w:ascii="Arial" w:hAnsi="Arial" w:cs="Arial"/>
          <w:sz w:val="24"/>
          <w:szCs w:val="24"/>
        </w:rPr>
        <w:t>Der Schlaf-/Bewegungsraum wird unterschiedlich genutzt. Vormittags sind dort verschiedene Bewegungsmaterialien aufgebaut. Die Kinder können dort balancieren, klettern, Ball spielen und zur Musik tanzen und singen.</w:t>
      </w:r>
    </w:p>
    <w:p w:rsidR="004E254F" w:rsidRPr="004E254F" w:rsidRDefault="004E254F" w:rsidP="007E1BB3">
      <w:pPr>
        <w:spacing w:after="0" w:line="360" w:lineRule="auto"/>
        <w:rPr>
          <w:rFonts w:ascii="Arial" w:hAnsi="Arial" w:cs="Arial"/>
          <w:sz w:val="24"/>
          <w:szCs w:val="24"/>
        </w:rPr>
      </w:pPr>
      <w:r w:rsidRPr="004E254F">
        <w:rPr>
          <w:rFonts w:ascii="Arial" w:hAnsi="Arial" w:cs="Arial"/>
          <w:sz w:val="24"/>
          <w:szCs w:val="24"/>
        </w:rPr>
        <w:t>Der Essbereich im Flur mit seinen drei großen Tischen wird nicht nur zum Frühstücken und Mittagessen genutzt, sondern auch für kreative Angebote, wie kneten, malen, basteln und matschen.</w:t>
      </w:r>
    </w:p>
    <w:p w:rsidR="004E254F" w:rsidRPr="004E254F" w:rsidRDefault="00DC1333" w:rsidP="007E1BB3">
      <w:pPr>
        <w:spacing w:after="0" w:line="360" w:lineRule="auto"/>
        <w:rPr>
          <w:rFonts w:ascii="Arial" w:hAnsi="Arial" w:cs="Arial"/>
          <w:sz w:val="24"/>
          <w:szCs w:val="24"/>
        </w:rPr>
      </w:pPr>
      <w:r>
        <w:rPr>
          <w:rFonts w:ascii="Arial" w:hAnsi="Arial" w:cs="Arial"/>
          <w:sz w:val="24"/>
          <w:szCs w:val="24"/>
        </w:rPr>
        <w:lastRenderedPageBreak/>
        <w:t xml:space="preserve">Der </w:t>
      </w:r>
      <w:r w:rsidR="004E254F" w:rsidRPr="004E254F">
        <w:rPr>
          <w:rFonts w:ascii="Arial" w:hAnsi="Arial" w:cs="Arial"/>
          <w:sz w:val="24"/>
          <w:szCs w:val="24"/>
        </w:rPr>
        <w:t>Außenspielbereich bietet den Kindern die Möglichkeit zu Sand- und Wasserspielen oder auch zum Klettern</w:t>
      </w:r>
      <w:r>
        <w:rPr>
          <w:rFonts w:ascii="Arial" w:hAnsi="Arial" w:cs="Arial"/>
          <w:sz w:val="24"/>
          <w:szCs w:val="24"/>
        </w:rPr>
        <w:t xml:space="preserve"> und </w:t>
      </w:r>
      <w:r w:rsidR="004E254F" w:rsidRPr="004E254F">
        <w:rPr>
          <w:rFonts w:ascii="Arial" w:hAnsi="Arial" w:cs="Arial"/>
          <w:sz w:val="24"/>
          <w:szCs w:val="24"/>
        </w:rPr>
        <w:t>Rutschen.</w:t>
      </w:r>
    </w:p>
    <w:p w:rsidR="004E254F" w:rsidRPr="004E254F" w:rsidRDefault="004E254F" w:rsidP="007E1BB3">
      <w:pPr>
        <w:spacing w:after="0" w:line="360" w:lineRule="auto"/>
        <w:rPr>
          <w:rFonts w:ascii="Arial" w:hAnsi="Arial" w:cs="Arial"/>
          <w:sz w:val="24"/>
          <w:szCs w:val="24"/>
        </w:rPr>
      </w:pPr>
      <w:r w:rsidRPr="004E254F">
        <w:rPr>
          <w:rFonts w:ascii="Arial" w:hAnsi="Arial" w:cs="Arial"/>
          <w:sz w:val="24"/>
          <w:szCs w:val="24"/>
        </w:rPr>
        <w:t>Die Kinder können jeden Tag ihr eigenes Spielzeug mitbringen, wofür jedes Kind eine eigene Box hat. Diese Spielzeuge dienen als Übergangsobjekt</w:t>
      </w:r>
      <w:r w:rsidR="00DC674A">
        <w:rPr>
          <w:rFonts w:ascii="Arial" w:hAnsi="Arial" w:cs="Arial"/>
          <w:sz w:val="24"/>
          <w:szCs w:val="24"/>
        </w:rPr>
        <w:t>,</w:t>
      </w:r>
      <w:r w:rsidRPr="004E254F">
        <w:rPr>
          <w:rFonts w:ascii="Arial" w:hAnsi="Arial" w:cs="Arial"/>
          <w:sz w:val="24"/>
          <w:szCs w:val="24"/>
        </w:rPr>
        <w:t xml:space="preserve"> zur Trennung der Kinder von den Eltern oder für die Schlafkinder zum Einschlafen.</w:t>
      </w:r>
    </w:p>
    <w:p w:rsidR="004E254F" w:rsidRPr="004E254F" w:rsidRDefault="004E254F" w:rsidP="007E1BB3">
      <w:pPr>
        <w:spacing w:after="0" w:line="360" w:lineRule="auto"/>
        <w:rPr>
          <w:rFonts w:ascii="Arial" w:hAnsi="Arial" w:cs="Arial"/>
          <w:sz w:val="24"/>
          <w:szCs w:val="24"/>
        </w:rPr>
      </w:pPr>
      <w:r w:rsidRPr="004E254F">
        <w:rPr>
          <w:rFonts w:ascii="Arial" w:hAnsi="Arial" w:cs="Arial"/>
          <w:sz w:val="24"/>
          <w:szCs w:val="24"/>
        </w:rPr>
        <w:t>Wir achten bei uns in der Krippe auf ein freundliches Miteinander und auf die Individualität der Kinder.</w:t>
      </w:r>
    </w:p>
    <w:p w:rsidR="004E254F" w:rsidRPr="004E254F" w:rsidRDefault="004E254F" w:rsidP="007E1BB3">
      <w:pPr>
        <w:spacing w:after="0" w:line="360" w:lineRule="auto"/>
        <w:rPr>
          <w:rFonts w:ascii="Arial" w:hAnsi="Arial" w:cs="Arial"/>
          <w:sz w:val="24"/>
          <w:szCs w:val="24"/>
        </w:rPr>
      </w:pPr>
    </w:p>
    <w:p w:rsidR="004E254F" w:rsidRPr="007E1BB3" w:rsidRDefault="006E214A" w:rsidP="007E1BB3">
      <w:pPr>
        <w:spacing w:after="0" w:line="360" w:lineRule="auto"/>
        <w:rPr>
          <w:rFonts w:ascii="Arial" w:hAnsi="Arial" w:cs="Arial"/>
          <w:noProof/>
          <w:sz w:val="24"/>
          <w:szCs w:val="24"/>
        </w:rPr>
      </w:pPr>
      <w:r>
        <w:rPr>
          <w:noProof/>
          <w:lang w:eastAsia="de-DE"/>
        </w:rPr>
        <w:drawing>
          <wp:inline distT="0" distB="0" distL="0" distR="0">
            <wp:extent cx="5760720" cy="32416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rsidR="003C012D" w:rsidRPr="007E1BB3" w:rsidRDefault="003C012D" w:rsidP="007E1BB3">
      <w:pPr>
        <w:spacing w:after="0" w:line="360" w:lineRule="auto"/>
        <w:rPr>
          <w:rFonts w:ascii="Arial" w:hAnsi="Arial" w:cs="Arial"/>
          <w:noProof/>
          <w:sz w:val="24"/>
          <w:szCs w:val="24"/>
        </w:rPr>
      </w:pPr>
    </w:p>
    <w:p w:rsidR="003C012D" w:rsidRPr="007E1BB3" w:rsidRDefault="003C012D" w:rsidP="007E1BB3">
      <w:pPr>
        <w:spacing w:after="0" w:line="360" w:lineRule="auto"/>
        <w:rPr>
          <w:rFonts w:ascii="Arial" w:hAnsi="Arial" w:cs="Arial"/>
          <w:sz w:val="24"/>
          <w:szCs w:val="24"/>
        </w:rPr>
      </w:pPr>
      <w:r w:rsidRPr="004E254F">
        <w:rPr>
          <w:rFonts w:ascii="Arial" w:hAnsi="Arial" w:cs="Arial"/>
          <w:sz w:val="24"/>
          <w:szCs w:val="24"/>
        </w:rPr>
        <w:t xml:space="preserve">Wahrnehmungsspiele mit Wasser erfahren die Kinder in unserem Wickelraum mit großem Waschbecken. </w:t>
      </w:r>
      <w:r w:rsidR="00DC1333">
        <w:rPr>
          <w:rFonts w:ascii="Arial" w:hAnsi="Arial" w:cs="Arial"/>
          <w:sz w:val="24"/>
          <w:szCs w:val="24"/>
        </w:rPr>
        <w:t xml:space="preserve">Kleinkindgerechte Toiletten unterstützen die Kinder bei Bedarf beim </w:t>
      </w:r>
      <w:r w:rsidR="00DC674A">
        <w:rPr>
          <w:rFonts w:ascii="Arial" w:hAnsi="Arial" w:cs="Arial"/>
          <w:sz w:val="24"/>
          <w:szCs w:val="24"/>
        </w:rPr>
        <w:t>T</w:t>
      </w:r>
      <w:r w:rsidR="00DC1333">
        <w:rPr>
          <w:rFonts w:ascii="Arial" w:hAnsi="Arial" w:cs="Arial"/>
          <w:sz w:val="24"/>
          <w:szCs w:val="24"/>
        </w:rPr>
        <w:t>rocken</w:t>
      </w:r>
      <w:r w:rsidR="00DC674A">
        <w:rPr>
          <w:rFonts w:ascii="Arial" w:hAnsi="Arial" w:cs="Arial"/>
          <w:sz w:val="24"/>
          <w:szCs w:val="24"/>
        </w:rPr>
        <w:t>w</w:t>
      </w:r>
      <w:r w:rsidR="00DC1333">
        <w:rPr>
          <w:rFonts w:ascii="Arial" w:hAnsi="Arial" w:cs="Arial"/>
          <w:sz w:val="24"/>
          <w:szCs w:val="24"/>
        </w:rPr>
        <w:t xml:space="preserve">erden. </w:t>
      </w:r>
    </w:p>
    <w:p w:rsidR="003C012D" w:rsidRPr="007E1BB3" w:rsidRDefault="003C012D" w:rsidP="007E1BB3">
      <w:pPr>
        <w:spacing w:after="0" w:line="360" w:lineRule="auto"/>
        <w:rPr>
          <w:rFonts w:ascii="Arial" w:hAnsi="Arial" w:cs="Arial"/>
          <w:noProof/>
          <w:sz w:val="24"/>
          <w:szCs w:val="24"/>
        </w:rPr>
      </w:pPr>
      <w:r w:rsidRPr="007E1BB3">
        <w:rPr>
          <w:rFonts w:ascii="Arial" w:hAnsi="Arial" w:cs="Arial"/>
          <w:noProof/>
          <w:sz w:val="24"/>
          <w:szCs w:val="24"/>
          <w:lang w:eastAsia="de-DE"/>
        </w:rPr>
        <w:lastRenderedPageBreak/>
        <w:drawing>
          <wp:inline distT="0" distB="0" distL="0" distR="0">
            <wp:extent cx="5760720" cy="32404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3C012D" w:rsidRPr="007E1BB3" w:rsidRDefault="003C012D" w:rsidP="007E1BB3">
      <w:pPr>
        <w:spacing w:after="0" w:line="360" w:lineRule="auto"/>
        <w:rPr>
          <w:rFonts w:ascii="Arial" w:hAnsi="Arial" w:cs="Arial"/>
          <w:noProof/>
          <w:sz w:val="24"/>
          <w:szCs w:val="24"/>
        </w:rPr>
      </w:pPr>
    </w:p>
    <w:p w:rsidR="003C012D" w:rsidRPr="007E1BB3" w:rsidRDefault="003C012D" w:rsidP="007E1BB3">
      <w:pPr>
        <w:pStyle w:val="berschrift1"/>
        <w:spacing w:line="360" w:lineRule="auto"/>
        <w:rPr>
          <w:rFonts w:ascii="Arial" w:hAnsi="Arial" w:cs="Arial"/>
          <w:sz w:val="24"/>
          <w:szCs w:val="24"/>
        </w:rPr>
      </w:pPr>
      <w:r w:rsidRPr="007E1BB3">
        <w:rPr>
          <w:rFonts w:ascii="Arial" w:hAnsi="Arial" w:cs="Arial"/>
          <w:sz w:val="24"/>
          <w:szCs w:val="24"/>
        </w:rPr>
        <w:t>Der Außenbereich</w:t>
      </w:r>
    </w:p>
    <w:p w:rsidR="003C012D" w:rsidRPr="007E1BB3" w:rsidRDefault="003C012D" w:rsidP="007E1BB3">
      <w:pPr>
        <w:spacing w:after="0" w:line="360" w:lineRule="auto"/>
        <w:rPr>
          <w:rFonts w:ascii="Arial" w:hAnsi="Arial" w:cs="Arial"/>
          <w:sz w:val="24"/>
          <w:szCs w:val="24"/>
        </w:rPr>
      </w:pPr>
      <w:r w:rsidRPr="007E1BB3">
        <w:rPr>
          <w:rFonts w:ascii="Arial" w:hAnsi="Arial" w:cs="Arial"/>
          <w:sz w:val="24"/>
          <w:szCs w:val="24"/>
        </w:rPr>
        <w:t>Das Außengelände bietet durch seine Größe vielfältige Spielmöglichkeiten und Naturerfahrungen.</w:t>
      </w:r>
    </w:p>
    <w:p w:rsidR="003C012D" w:rsidRPr="007E1BB3" w:rsidRDefault="003C012D" w:rsidP="007E1BB3">
      <w:pPr>
        <w:spacing w:after="0" w:line="360" w:lineRule="auto"/>
        <w:rPr>
          <w:rFonts w:ascii="Arial" w:hAnsi="Arial" w:cs="Arial"/>
          <w:sz w:val="24"/>
          <w:szCs w:val="24"/>
        </w:rPr>
      </w:pPr>
      <w:r w:rsidRPr="007E1BB3">
        <w:rPr>
          <w:rFonts w:ascii="Arial" w:hAnsi="Arial" w:cs="Arial"/>
          <w:sz w:val="24"/>
          <w:szCs w:val="24"/>
        </w:rPr>
        <w:t xml:space="preserve">Das Gelände rund um die Kirche darf von den Kindern </w:t>
      </w:r>
      <w:r w:rsidR="007D266A" w:rsidRPr="007E1BB3">
        <w:rPr>
          <w:rFonts w:ascii="Arial" w:hAnsi="Arial" w:cs="Arial"/>
          <w:sz w:val="24"/>
          <w:szCs w:val="24"/>
        </w:rPr>
        <w:t>zum Toben, Erkunden, Entdecken, Spielen, Bewegen oder Verstecken</w:t>
      </w:r>
      <w:r w:rsidRPr="007E1BB3">
        <w:rPr>
          <w:rFonts w:ascii="Arial" w:hAnsi="Arial" w:cs="Arial"/>
          <w:sz w:val="24"/>
          <w:szCs w:val="24"/>
        </w:rPr>
        <w:t xml:space="preserve"> genutzt werden. Seit 2020 ist die Einrichtung rundherum durch einen Zaun geschützt, sodas</w:t>
      </w:r>
      <w:r w:rsidR="007D266A" w:rsidRPr="007E1BB3">
        <w:rPr>
          <w:rFonts w:ascii="Arial" w:hAnsi="Arial" w:cs="Arial"/>
          <w:sz w:val="24"/>
          <w:szCs w:val="24"/>
        </w:rPr>
        <w:t>s</w:t>
      </w:r>
      <w:r w:rsidRPr="007E1BB3">
        <w:rPr>
          <w:rFonts w:ascii="Arial" w:hAnsi="Arial" w:cs="Arial"/>
          <w:sz w:val="24"/>
          <w:szCs w:val="24"/>
        </w:rPr>
        <w:t xml:space="preserve"> die größeren Kinder </w:t>
      </w:r>
      <w:r w:rsidR="00DC1333">
        <w:rPr>
          <w:rFonts w:ascii="Arial" w:hAnsi="Arial" w:cs="Arial"/>
          <w:sz w:val="24"/>
          <w:szCs w:val="24"/>
        </w:rPr>
        <w:t xml:space="preserve">in einem vereinbarten Bereich </w:t>
      </w:r>
      <w:r w:rsidRPr="007E1BB3">
        <w:rPr>
          <w:rFonts w:ascii="Arial" w:hAnsi="Arial" w:cs="Arial"/>
          <w:sz w:val="24"/>
          <w:szCs w:val="24"/>
        </w:rPr>
        <w:t xml:space="preserve">auch </w:t>
      </w:r>
      <w:r w:rsidR="00DC1333" w:rsidRPr="007E1BB3">
        <w:rPr>
          <w:rFonts w:ascii="Arial" w:hAnsi="Arial" w:cs="Arial"/>
          <w:sz w:val="24"/>
          <w:szCs w:val="24"/>
        </w:rPr>
        <w:t>allein</w:t>
      </w:r>
      <w:r w:rsidRPr="007E1BB3">
        <w:rPr>
          <w:rFonts w:ascii="Arial" w:hAnsi="Arial" w:cs="Arial"/>
          <w:sz w:val="24"/>
          <w:szCs w:val="24"/>
        </w:rPr>
        <w:t xml:space="preserve"> draußen spielen können</w:t>
      </w:r>
      <w:r w:rsidR="007D266A" w:rsidRPr="007E1BB3">
        <w:rPr>
          <w:rFonts w:ascii="Arial" w:hAnsi="Arial" w:cs="Arial"/>
          <w:sz w:val="24"/>
          <w:szCs w:val="24"/>
        </w:rPr>
        <w:t>.</w:t>
      </w:r>
    </w:p>
    <w:p w:rsidR="007D266A" w:rsidRPr="007E1BB3" w:rsidRDefault="007D266A" w:rsidP="007E1BB3">
      <w:pPr>
        <w:spacing w:after="0" w:line="360" w:lineRule="auto"/>
        <w:rPr>
          <w:rFonts w:ascii="Arial" w:hAnsi="Arial" w:cs="Arial"/>
          <w:sz w:val="24"/>
          <w:szCs w:val="24"/>
        </w:rPr>
      </w:pPr>
      <w:r w:rsidRPr="007E1BB3">
        <w:rPr>
          <w:rFonts w:ascii="Arial" w:hAnsi="Arial" w:cs="Arial"/>
          <w:sz w:val="24"/>
          <w:szCs w:val="24"/>
        </w:rPr>
        <w:t>Rund um die große Kastanie ist ein Pflasterweg, der mit Fahrzeugen befahren werden kann.</w:t>
      </w:r>
    </w:p>
    <w:p w:rsidR="007D266A" w:rsidRPr="007E1BB3" w:rsidRDefault="007D266A" w:rsidP="007E1BB3">
      <w:pPr>
        <w:spacing w:after="0" w:line="360" w:lineRule="auto"/>
        <w:rPr>
          <w:rFonts w:ascii="Arial" w:hAnsi="Arial" w:cs="Arial"/>
          <w:sz w:val="24"/>
          <w:szCs w:val="24"/>
        </w:rPr>
      </w:pPr>
      <w:r w:rsidRPr="007E1BB3">
        <w:rPr>
          <w:rFonts w:ascii="Arial" w:hAnsi="Arial" w:cs="Arial"/>
          <w:sz w:val="24"/>
          <w:szCs w:val="24"/>
        </w:rPr>
        <w:t>Auch den kleinen Abhang vor der Kirche nutzen die Kinder gern, um mit Fahrzeugen dort hinunter zu fahren</w:t>
      </w:r>
      <w:r w:rsidR="00DC1333">
        <w:rPr>
          <w:rFonts w:ascii="Arial" w:hAnsi="Arial" w:cs="Arial"/>
          <w:sz w:val="24"/>
          <w:szCs w:val="24"/>
        </w:rPr>
        <w:t>. Im Winter bei Schnee</w:t>
      </w:r>
      <w:r w:rsidR="00DF3E93">
        <w:rPr>
          <w:rFonts w:ascii="Arial" w:hAnsi="Arial" w:cs="Arial"/>
          <w:sz w:val="24"/>
          <w:szCs w:val="24"/>
        </w:rPr>
        <w:t xml:space="preserve"> sausen die Kinder auf </w:t>
      </w:r>
      <w:proofErr w:type="spellStart"/>
      <w:r w:rsidR="00DC674A">
        <w:rPr>
          <w:rFonts w:ascii="Arial" w:hAnsi="Arial" w:cs="Arial"/>
          <w:sz w:val="24"/>
          <w:szCs w:val="24"/>
        </w:rPr>
        <w:t>Schneer</w:t>
      </w:r>
      <w:r w:rsidR="00DF3E93">
        <w:rPr>
          <w:rFonts w:ascii="Arial" w:hAnsi="Arial" w:cs="Arial"/>
          <w:sz w:val="24"/>
          <w:szCs w:val="24"/>
        </w:rPr>
        <w:t>utsche</w:t>
      </w:r>
      <w:r w:rsidR="00DC674A">
        <w:rPr>
          <w:rFonts w:ascii="Arial" w:hAnsi="Arial" w:cs="Arial"/>
          <w:sz w:val="24"/>
          <w:szCs w:val="24"/>
        </w:rPr>
        <w:t>rn</w:t>
      </w:r>
      <w:proofErr w:type="spellEnd"/>
      <w:r w:rsidR="00DC674A">
        <w:rPr>
          <w:rFonts w:ascii="Arial" w:hAnsi="Arial" w:cs="Arial"/>
          <w:sz w:val="24"/>
          <w:szCs w:val="24"/>
        </w:rPr>
        <w:t xml:space="preserve"> </w:t>
      </w:r>
      <w:r w:rsidR="00DF3E93">
        <w:rPr>
          <w:rFonts w:ascii="Arial" w:hAnsi="Arial" w:cs="Arial"/>
          <w:sz w:val="24"/>
          <w:szCs w:val="24"/>
        </w:rPr>
        <w:t>hinunter.</w:t>
      </w:r>
    </w:p>
    <w:p w:rsidR="007D266A" w:rsidRPr="007E1BB3" w:rsidRDefault="007D266A" w:rsidP="007E1BB3">
      <w:pPr>
        <w:spacing w:after="0" w:line="360" w:lineRule="auto"/>
        <w:rPr>
          <w:rFonts w:ascii="Arial" w:hAnsi="Arial" w:cs="Arial"/>
          <w:noProof/>
          <w:sz w:val="24"/>
          <w:szCs w:val="24"/>
        </w:rPr>
      </w:pPr>
      <w:r w:rsidRPr="007E1BB3">
        <w:rPr>
          <w:rFonts w:ascii="Arial" w:hAnsi="Arial" w:cs="Arial"/>
          <w:noProof/>
          <w:sz w:val="24"/>
          <w:szCs w:val="24"/>
          <w:lang w:eastAsia="de-DE"/>
        </w:rPr>
        <w:lastRenderedPageBreak/>
        <w:drawing>
          <wp:inline distT="0" distB="0" distL="0" distR="0">
            <wp:extent cx="5903595" cy="3409950"/>
            <wp:effectExtent l="0" t="0" r="190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4656" cy="3410563"/>
                    </a:xfrm>
                    <a:prstGeom prst="rect">
                      <a:avLst/>
                    </a:prstGeom>
                    <a:noFill/>
                    <a:ln>
                      <a:noFill/>
                    </a:ln>
                  </pic:spPr>
                </pic:pic>
              </a:graphicData>
            </a:graphic>
          </wp:inline>
        </w:drawing>
      </w:r>
    </w:p>
    <w:p w:rsidR="007D266A" w:rsidRPr="007E1BB3" w:rsidRDefault="007D266A" w:rsidP="007E1BB3">
      <w:pPr>
        <w:spacing w:after="0" w:line="360" w:lineRule="auto"/>
        <w:rPr>
          <w:rFonts w:ascii="Arial" w:hAnsi="Arial" w:cs="Arial"/>
          <w:noProof/>
          <w:sz w:val="24"/>
          <w:szCs w:val="24"/>
        </w:rPr>
      </w:pPr>
    </w:p>
    <w:p w:rsidR="007D266A" w:rsidRPr="007E1BB3" w:rsidRDefault="007D266A" w:rsidP="007E1BB3">
      <w:pPr>
        <w:pStyle w:val="berschrift1"/>
        <w:spacing w:line="360" w:lineRule="auto"/>
        <w:rPr>
          <w:rFonts w:ascii="Arial" w:hAnsi="Arial" w:cs="Arial"/>
          <w:sz w:val="24"/>
          <w:szCs w:val="24"/>
        </w:rPr>
      </w:pPr>
      <w:r w:rsidRPr="007E1BB3">
        <w:rPr>
          <w:rFonts w:ascii="Arial" w:hAnsi="Arial" w:cs="Arial"/>
          <w:sz w:val="24"/>
          <w:szCs w:val="24"/>
        </w:rPr>
        <w:t>Öffnungszeiten</w:t>
      </w:r>
    </w:p>
    <w:p w:rsidR="00D3154F" w:rsidRPr="007E1BB3" w:rsidRDefault="00D3154F" w:rsidP="007E1BB3">
      <w:pPr>
        <w:spacing w:after="0" w:line="360" w:lineRule="auto"/>
        <w:rPr>
          <w:rFonts w:ascii="Arial" w:hAnsi="Arial" w:cs="Arial"/>
          <w:sz w:val="24"/>
          <w:szCs w:val="24"/>
        </w:rPr>
      </w:pPr>
      <w:r w:rsidRPr="007E1BB3">
        <w:rPr>
          <w:rFonts w:ascii="Arial" w:hAnsi="Arial" w:cs="Arial"/>
          <w:sz w:val="24"/>
          <w:szCs w:val="24"/>
        </w:rPr>
        <w:t>Vormittagsbetreuung 8:00- 12:30 Uhr für 35 Kinder</w:t>
      </w:r>
      <w:r w:rsidR="0018344C">
        <w:rPr>
          <w:rFonts w:ascii="Arial" w:hAnsi="Arial" w:cs="Arial"/>
          <w:sz w:val="24"/>
          <w:szCs w:val="24"/>
        </w:rPr>
        <w:t xml:space="preserve"> im Ü3-Bereich</w:t>
      </w:r>
      <w:r w:rsidRPr="007E1BB3">
        <w:rPr>
          <w:rFonts w:ascii="Arial" w:hAnsi="Arial" w:cs="Arial"/>
          <w:sz w:val="24"/>
          <w:szCs w:val="24"/>
        </w:rPr>
        <w:t>.</w:t>
      </w:r>
    </w:p>
    <w:p w:rsidR="00D3154F" w:rsidRDefault="00D3154F" w:rsidP="007E1BB3">
      <w:pPr>
        <w:spacing w:after="0" w:line="360" w:lineRule="auto"/>
        <w:rPr>
          <w:rFonts w:ascii="Arial" w:hAnsi="Arial" w:cs="Arial"/>
          <w:sz w:val="24"/>
          <w:szCs w:val="24"/>
        </w:rPr>
      </w:pPr>
      <w:r w:rsidRPr="007E1BB3">
        <w:rPr>
          <w:rFonts w:ascii="Arial" w:hAnsi="Arial" w:cs="Arial"/>
          <w:sz w:val="24"/>
          <w:szCs w:val="24"/>
        </w:rPr>
        <w:t xml:space="preserve">Ganztagsbetreuung 8:00-15:30 Uhr für </w:t>
      </w:r>
      <w:r w:rsidR="0018344C">
        <w:rPr>
          <w:rFonts w:ascii="Arial" w:hAnsi="Arial" w:cs="Arial"/>
          <w:sz w:val="24"/>
          <w:szCs w:val="24"/>
        </w:rPr>
        <w:t>25</w:t>
      </w:r>
      <w:r w:rsidRPr="007E1BB3">
        <w:rPr>
          <w:rFonts w:ascii="Arial" w:hAnsi="Arial" w:cs="Arial"/>
          <w:sz w:val="24"/>
          <w:szCs w:val="24"/>
        </w:rPr>
        <w:t xml:space="preserve"> Kinder</w:t>
      </w:r>
      <w:r w:rsidR="0018344C">
        <w:rPr>
          <w:rFonts w:ascii="Arial" w:hAnsi="Arial" w:cs="Arial"/>
          <w:sz w:val="24"/>
          <w:szCs w:val="24"/>
        </w:rPr>
        <w:t xml:space="preserve"> im </w:t>
      </w:r>
      <w:r w:rsidR="00FE0BFE">
        <w:rPr>
          <w:rFonts w:ascii="Arial" w:hAnsi="Arial" w:cs="Arial"/>
          <w:sz w:val="24"/>
          <w:szCs w:val="24"/>
        </w:rPr>
        <w:t>Ü3-Bereich und bis zu 15 Kinder</w:t>
      </w:r>
      <w:bookmarkStart w:id="0" w:name="_GoBack"/>
      <w:bookmarkEnd w:id="0"/>
      <w:r w:rsidR="0018344C">
        <w:rPr>
          <w:rFonts w:ascii="Arial" w:hAnsi="Arial" w:cs="Arial"/>
          <w:sz w:val="24"/>
          <w:szCs w:val="24"/>
        </w:rPr>
        <w:t xml:space="preserve"> im U3-Bereich.</w:t>
      </w:r>
      <w:r w:rsidRPr="007E1BB3">
        <w:rPr>
          <w:rFonts w:ascii="Arial" w:hAnsi="Arial" w:cs="Arial"/>
          <w:sz w:val="24"/>
          <w:szCs w:val="24"/>
        </w:rPr>
        <w:t>.</w:t>
      </w:r>
    </w:p>
    <w:p w:rsidR="0018344C" w:rsidRPr="007E1BB3" w:rsidRDefault="0018344C" w:rsidP="0018344C">
      <w:pPr>
        <w:spacing w:after="0" w:line="360" w:lineRule="auto"/>
        <w:rPr>
          <w:rFonts w:ascii="Arial" w:hAnsi="Arial" w:cs="Arial"/>
          <w:sz w:val="24"/>
          <w:szCs w:val="24"/>
        </w:rPr>
      </w:pPr>
      <w:r w:rsidRPr="007E1BB3">
        <w:rPr>
          <w:rFonts w:ascii="Arial" w:hAnsi="Arial" w:cs="Arial"/>
          <w:sz w:val="24"/>
          <w:szCs w:val="24"/>
        </w:rPr>
        <w:t>Die Sonderöffnungszeiten der KiTa sind von 7:00 Uhr bis 8:00 Uhr</w:t>
      </w:r>
      <w:r>
        <w:rPr>
          <w:rFonts w:ascii="Arial" w:hAnsi="Arial" w:cs="Arial"/>
          <w:sz w:val="24"/>
          <w:szCs w:val="24"/>
        </w:rPr>
        <w:t>.</w:t>
      </w:r>
    </w:p>
    <w:p w:rsidR="0018344C" w:rsidRPr="007E1BB3" w:rsidRDefault="0018344C" w:rsidP="007E1BB3">
      <w:pPr>
        <w:spacing w:after="0" w:line="360" w:lineRule="auto"/>
        <w:rPr>
          <w:rFonts w:ascii="Arial" w:hAnsi="Arial" w:cs="Arial"/>
          <w:sz w:val="24"/>
          <w:szCs w:val="24"/>
        </w:rPr>
      </w:pPr>
    </w:p>
    <w:p w:rsidR="00D3154F" w:rsidRPr="007E1BB3" w:rsidRDefault="00D3154F" w:rsidP="007E1BB3">
      <w:pPr>
        <w:pStyle w:val="berschrift2"/>
        <w:spacing w:line="360" w:lineRule="auto"/>
        <w:rPr>
          <w:rFonts w:ascii="Arial" w:hAnsi="Arial" w:cs="Arial"/>
          <w:sz w:val="24"/>
          <w:szCs w:val="24"/>
        </w:rPr>
      </w:pPr>
      <w:r w:rsidRPr="007E1BB3">
        <w:rPr>
          <w:rFonts w:ascii="Arial" w:hAnsi="Arial" w:cs="Arial"/>
          <w:sz w:val="24"/>
          <w:szCs w:val="24"/>
        </w:rPr>
        <w:t xml:space="preserve">Schließzeiten der Einrichtung </w:t>
      </w:r>
    </w:p>
    <w:p w:rsidR="00D3154F" w:rsidRPr="00DF3E93" w:rsidRDefault="00D3154F" w:rsidP="00DF3E93">
      <w:pPr>
        <w:pStyle w:val="Listenabsatz"/>
        <w:numPr>
          <w:ilvl w:val="0"/>
          <w:numId w:val="2"/>
        </w:numPr>
        <w:spacing w:after="0" w:line="360" w:lineRule="auto"/>
        <w:rPr>
          <w:rFonts w:ascii="Arial" w:hAnsi="Arial" w:cs="Arial"/>
          <w:sz w:val="24"/>
          <w:szCs w:val="24"/>
        </w:rPr>
      </w:pPr>
      <w:r w:rsidRPr="00DF3E93">
        <w:rPr>
          <w:rFonts w:ascii="Arial" w:hAnsi="Arial" w:cs="Arial"/>
          <w:sz w:val="24"/>
          <w:szCs w:val="24"/>
        </w:rPr>
        <w:t>3 Wochen während der Sommerferien</w:t>
      </w:r>
    </w:p>
    <w:p w:rsidR="00D3154F" w:rsidRPr="00DF3E93" w:rsidRDefault="00D3154F" w:rsidP="00DF3E93">
      <w:pPr>
        <w:pStyle w:val="Listenabsatz"/>
        <w:numPr>
          <w:ilvl w:val="0"/>
          <w:numId w:val="2"/>
        </w:numPr>
        <w:spacing w:after="0" w:line="360" w:lineRule="auto"/>
        <w:rPr>
          <w:rFonts w:ascii="Arial" w:hAnsi="Arial" w:cs="Arial"/>
          <w:sz w:val="24"/>
          <w:szCs w:val="24"/>
        </w:rPr>
      </w:pPr>
      <w:r w:rsidRPr="00DF3E93">
        <w:rPr>
          <w:rFonts w:ascii="Arial" w:hAnsi="Arial" w:cs="Arial"/>
          <w:sz w:val="24"/>
          <w:szCs w:val="24"/>
        </w:rPr>
        <w:t>Zwischen Weihnachten und Neujahr</w:t>
      </w:r>
    </w:p>
    <w:p w:rsidR="00D3154F" w:rsidRPr="00DF3E93" w:rsidRDefault="00D3154F" w:rsidP="00DF3E93">
      <w:pPr>
        <w:pStyle w:val="Listenabsatz"/>
        <w:numPr>
          <w:ilvl w:val="0"/>
          <w:numId w:val="2"/>
        </w:numPr>
        <w:spacing w:after="0" w:line="360" w:lineRule="auto"/>
        <w:rPr>
          <w:rFonts w:ascii="Arial" w:hAnsi="Arial" w:cs="Arial"/>
          <w:sz w:val="24"/>
          <w:szCs w:val="24"/>
        </w:rPr>
      </w:pPr>
      <w:r w:rsidRPr="00DF3E93">
        <w:rPr>
          <w:rFonts w:ascii="Arial" w:hAnsi="Arial" w:cs="Arial"/>
          <w:sz w:val="24"/>
          <w:szCs w:val="24"/>
        </w:rPr>
        <w:t>Der Tag nach Himmelfahrt</w:t>
      </w:r>
    </w:p>
    <w:p w:rsidR="00D3154F" w:rsidRPr="001C548D" w:rsidRDefault="00D3154F" w:rsidP="001C548D">
      <w:pPr>
        <w:pStyle w:val="Listenabsatz"/>
        <w:numPr>
          <w:ilvl w:val="0"/>
          <w:numId w:val="2"/>
        </w:numPr>
        <w:spacing w:after="0" w:line="360" w:lineRule="auto"/>
        <w:rPr>
          <w:rFonts w:ascii="Arial" w:hAnsi="Arial" w:cs="Arial"/>
          <w:sz w:val="24"/>
          <w:szCs w:val="24"/>
        </w:rPr>
      </w:pPr>
      <w:r w:rsidRPr="00DF3E93">
        <w:rPr>
          <w:rFonts w:ascii="Arial" w:hAnsi="Arial" w:cs="Arial"/>
          <w:sz w:val="24"/>
          <w:szCs w:val="24"/>
        </w:rPr>
        <w:t>3 Pädagogische Tage im Jahr, Daten werden frühzeitig bekannt gegeben</w:t>
      </w:r>
    </w:p>
    <w:p w:rsidR="00DF3E93" w:rsidRPr="00DF3E93" w:rsidRDefault="00DF3E93" w:rsidP="00DF3E93">
      <w:pPr>
        <w:pStyle w:val="Listenabsatz"/>
        <w:spacing w:after="0" w:line="360" w:lineRule="auto"/>
        <w:rPr>
          <w:rFonts w:ascii="Arial" w:hAnsi="Arial" w:cs="Arial"/>
          <w:sz w:val="24"/>
          <w:szCs w:val="24"/>
        </w:rPr>
      </w:pPr>
    </w:p>
    <w:p w:rsidR="00D3154F" w:rsidRPr="007E1BB3" w:rsidRDefault="00D3154F" w:rsidP="007E1BB3">
      <w:pPr>
        <w:spacing w:after="0" w:line="360" w:lineRule="auto"/>
        <w:rPr>
          <w:rFonts w:ascii="Arial" w:hAnsi="Arial" w:cs="Arial"/>
          <w:sz w:val="24"/>
          <w:szCs w:val="24"/>
        </w:rPr>
      </w:pPr>
      <w:r w:rsidRPr="007E1BB3">
        <w:rPr>
          <w:rFonts w:ascii="Arial" w:hAnsi="Arial" w:cs="Arial"/>
          <w:sz w:val="24"/>
          <w:szCs w:val="24"/>
        </w:rPr>
        <w:t xml:space="preserve">Alle weiteren Informationen finden Sie auf unserer Homepage unter: </w:t>
      </w:r>
    </w:p>
    <w:p w:rsidR="00D3154F" w:rsidRDefault="00FE0BFE" w:rsidP="007E1BB3">
      <w:pPr>
        <w:spacing w:after="0" w:line="360" w:lineRule="auto"/>
        <w:rPr>
          <w:rFonts w:ascii="Arial" w:hAnsi="Arial" w:cs="Arial"/>
          <w:sz w:val="24"/>
          <w:szCs w:val="24"/>
        </w:rPr>
      </w:pPr>
      <w:hyperlink r:id="rId13" w:history="1">
        <w:r w:rsidR="007E1BB3" w:rsidRPr="007E1BB3">
          <w:rPr>
            <w:rStyle w:val="Hyperlink"/>
            <w:rFonts w:ascii="Arial" w:hAnsi="Arial" w:cs="Arial"/>
            <w:sz w:val="24"/>
            <w:szCs w:val="24"/>
          </w:rPr>
          <w:t>https://kita-kreuzkirche-osterode.wir-e.de/aktuelles</w:t>
        </w:r>
      </w:hyperlink>
    </w:p>
    <w:p w:rsidR="007E1BB3" w:rsidRPr="007E1BB3" w:rsidRDefault="007E1BB3" w:rsidP="007E1BB3">
      <w:pPr>
        <w:spacing w:after="0" w:line="360" w:lineRule="auto"/>
        <w:rPr>
          <w:rFonts w:ascii="Arial" w:hAnsi="Arial" w:cs="Arial"/>
          <w:sz w:val="24"/>
          <w:szCs w:val="24"/>
        </w:rPr>
      </w:pPr>
    </w:p>
    <w:p w:rsidR="007E1BB3" w:rsidRPr="007E1BB3" w:rsidRDefault="007E1BB3" w:rsidP="007E1BB3">
      <w:pPr>
        <w:spacing w:after="0" w:line="360" w:lineRule="auto"/>
        <w:jc w:val="center"/>
        <w:rPr>
          <w:rFonts w:ascii="Bradley Hand ITC" w:hAnsi="Bradley Hand ITC" w:cs="Arial"/>
          <w:sz w:val="56"/>
          <w:szCs w:val="56"/>
        </w:rPr>
      </w:pPr>
      <w:r w:rsidRPr="007E1BB3">
        <w:rPr>
          <w:rFonts w:ascii="Bradley Hand ITC" w:hAnsi="Bradley Hand ITC" w:cs="Arial"/>
          <w:sz w:val="56"/>
          <w:szCs w:val="56"/>
        </w:rPr>
        <w:t>Das Team der KiTa Kreuzkirche</w:t>
      </w:r>
    </w:p>
    <w:sectPr w:rsidR="007E1BB3" w:rsidRPr="007E1BB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altName w:val="Ink Free"/>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0D3B57"/>
    <w:multiLevelType w:val="hybridMultilevel"/>
    <w:tmpl w:val="7EEE0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95725D"/>
    <w:multiLevelType w:val="hybridMultilevel"/>
    <w:tmpl w:val="4EB030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AA8"/>
    <w:rsid w:val="000B6E5C"/>
    <w:rsid w:val="0018344C"/>
    <w:rsid w:val="001C548D"/>
    <w:rsid w:val="001E0A1F"/>
    <w:rsid w:val="002A54DB"/>
    <w:rsid w:val="00381E27"/>
    <w:rsid w:val="003C012D"/>
    <w:rsid w:val="003C538B"/>
    <w:rsid w:val="00483200"/>
    <w:rsid w:val="004E254F"/>
    <w:rsid w:val="00580252"/>
    <w:rsid w:val="00646E35"/>
    <w:rsid w:val="006E214A"/>
    <w:rsid w:val="007D266A"/>
    <w:rsid w:val="007E1BB3"/>
    <w:rsid w:val="008141B0"/>
    <w:rsid w:val="0081610F"/>
    <w:rsid w:val="00963AA8"/>
    <w:rsid w:val="00D160FC"/>
    <w:rsid w:val="00D3154F"/>
    <w:rsid w:val="00D76826"/>
    <w:rsid w:val="00DA125C"/>
    <w:rsid w:val="00DC1333"/>
    <w:rsid w:val="00DC674A"/>
    <w:rsid w:val="00DF3E93"/>
    <w:rsid w:val="00E4764F"/>
    <w:rsid w:val="00EE3917"/>
    <w:rsid w:val="00F86B86"/>
    <w:rsid w:val="00FE0B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B92F5A-9A33-4F73-BA90-416700F4B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315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315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3154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D3154F"/>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D3154F"/>
    <w:pPr>
      <w:ind w:left="720"/>
      <w:contextualSpacing/>
    </w:pPr>
  </w:style>
  <w:style w:type="character" w:styleId="Hyperlink">
    <w:name w:val="Hyperlink"/>
    <w:basedOn w:val="Absatz-Standardschriftart"/>
    <w:uiPriority w:val="99"/>
    <w:unhideWhenUsed/>
    <w:rsid w:val="007E1BB3"/>
    <w:rPr>
      <w:color w:val="0563C1" w:themeColor="hyperlink"/>
      <w:u w:val="single"/>
    </w:rPr>
  </w:style>
  <w:style w:type="character" w:customStyle="1" w:styleId="UnresolvedMention">
    <w:name w:val="Unresolved Mention"/>
    <w:basedOn w:val="Absatz-Standardschriftart"/>
    <w:uiPriority w:val="99"/>
    <w:semiHidden/>
    <w:unhideWhenUsed/>
    <w:rsid w:val="007E1BB3"/>
    <w:rPr>
      <w:color w:val="605E5C"/>
      <w:shd w:val="clear" w:color="auto" w:fill="E1DFDD"/>
    </w:rPr>
  </w:style>
  <w:style w:type="paragraph" w:styleId="Sprechblasentext">
    <w:name w:val="Balloon Text"/>
    <w:basedOn w:val="Standard"/>
    <w:link w:val="SprechblasentextZchn"/>
    <w:uiPriority w:val="99"/>
    <w:semiHidden/>
    <w:unhideWhenUsed/>
    <w:rsid w:val="00381E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1E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kita-kreuzkirche-osterode.wir-e.de/aktuelles"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1173</Words>
  <Characters>7397</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Peto</dc:creator>
  <cp:lastModifiedBy>prints.vladimir@outlook.de</cp:lastModifiedBy>
  <cp:revision>3</cp:revision>
  <dcterms:created xsi:type="dcterms:W3CDTF">2023-03-09T17:01:00Z</dcterms:created>
  <dcterms:modified xsi:type="dcterms:W3CDTF">2023-03-09T17:02:00Z</dcterms:modified>
</cp:coreProperties>
</file>